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B22B43" w:rsidTr="000E468C">
        <w:tc>
          <w:tcPr>
            <w:tcW w:w="11016" w:type="dxa"/>
            <w:vAlign w:val="center"/>
          </w:tcPr>
          <w:p w:rsidR="00815416" w:rsidRPr="0081394F" w:rsidRDefault="00E5592E" w:rsidP="00815416">
            <w:pPr>
              <w:pStyle w:val="Title"/>
              <w:rPr>
                <w:color w:val="FFFFFF" w:themeColor="background1"/>
              </w:rPr>
            </w:pPr>
            <w:r w:rsidRPr="0081394F">
              <w:rPr>
                <w:color w:val="FFFFFF" w:themeColor="background1"/>
              </w:rPr>
              <w:t>ANZ FXIP Client Onboarding</w:t>
            </w:r>
            <w:r w:rsidR="00266500" w:rsidRPr="0081394F">
              <w:rPr>
                <w:color w:val="FFFFFF" w:themeColor="background1"/>
              </w:rPr>
              <w:t xml:space="preserve"> –</w:t>
            </w:r>
          </w:p>
          <w:p w:rsidR="00B22B43" w:rsidRPr="0081394F" w:rsidRDefault="008A2B2C" w:rsidP="00815416">
            <w:pPr>
              <w:pStyle w:val="Title"/>
              <w:rPr>
                <w:color w:val="FFFFFF" w:themeColor="background1"/>
              </w:rPr>
            </w:pPr>
            <w:r w:rsidRPr="0081394F">
              <w:rPr>
                <w:color w:val="FFFFFF" w:themeColor="background1"/>
              </w:rPr>
              <w:t>Dual Verify</w:t>
            </w:r>
            <w:r w:rsidR="00291D0D" w:rsidRPr="0081394F">
              <w:rPr>
                <w:color w:val="FFFFFF" w:themeColor="background1"/>
              </w:rPr>
              <w:t xml:space="preserve"> Client </w:t>
            </w:r>
            <w:r w:rsidR="00E5592E" w:rsidRPr="0081394F">
              <w:rPr>
                <w:color w:val="FFFFFF" w:themeColor="background1"/>
              </w:rPr>
              <w:t>Setup</w:t>
            </w:r>
          </w:p>
          <w:p w:rsidR="00266500" w:rsidRPr="00266500" w:rsidRDefault="00266500" w:rsidP="00266500"/>
          <w:p w:rsidR="00266500" w:rsidRPr="00266500" w:rsidRDefault="00266500" w:rsidP="00266500">
            <w:r>
              <w:t xml:space="preserve">                                  </w:t>
            </w:r>
          </w:p>
        </w:tc>
      </w:tr>
    </w:tbl>
    <w:p w:rsidR="00B22B43" w:rsidRPr="0081394F" w:rsidRDefault="00B22B43" w:rsidP="00B22B43">
      <w:pPr>
        <w:pStyle w:val="Heading1"/>
        <w:rPr>
          <w:color w:val="FFFFFF" w:themeColor="background1"/>
        </w:rPr>
      </w:pPr>
      <w:r>
        <w:t>Applicable to</w:t>
      </w:r>
    </w:p>
    <w:p w:rsidR="00B22B43" w:rsidRPr="0081394F" w:rsidRDefault="00266500" w:rsidP="00B22B43">
      <w:pPr>
        <w:rPr>
          <w:rFonts w:ascii="Arial" w:hAnsi="Arial" w:cs="Arial"/>
          <w:color w:val="FFFFFF" w:themeColor="background1"/>
          <w:sz w:val="20"/>
          <w:szCs w:val="20"/>
        </w:rPr>
      </w:pPr>
      <w:r w:rsidRPr="0081394F">
        <w:rPr>
          <w:rFonts w:ascii="Arial" w:hAnsi="Arial" w:cs="Arial"/>
          <w:color w:val="FFFFFF" w:themeColor="background1"/>
          <w:sz w:val="20"/>
          <w:szCs w:val="20"/>
        </w:rPr>
        <w:t>Australia &amp; New Zealand</w:t>
      </w:r>
      <w:r w:rsidR="00B22B43" w:rsidRPr="0081394F">
        <w:rPr>
          <w:rFonts w:ascii="Arial" w:hAnsi="Arial" w:cs="Arial"/>
          <w:color w:val="FFFFFF" w:themeColor="background1"/>
          <w:sz w:val="20"/>
          <w:szCs w:val="20"/>
        </w:rPr>
        <w:t xml:space="preserve"> only </w:t>
      </w:r>
    </w:p>
    <w:p w:rsidR="00B22B43" w:rsidRDefault="00B22B43" w:rsidP="00B22B43">
      <w:pPr>
        <w:pStyle w:val="Heading1"/>
      </w:pPr>
      <w:r>
        <w:t>Description</w:t>
      </w:r>
    </w:p>
    <w:p w:rsidR="00B22B43" w:rsidRPr="00815416" w:rsidRDefault="00B22B43" w:rsidP="00B22B43">
      <w:pPr>
        <w:rPr>
          <w:rFonts w:ascii="Arial" w:hAnsi="Arial" w:cs="Arial"/>
          <w:color w:val="1F497D" w:themeColor="text2"/>
          <w:sz w:val="20"/>
          <w:szCs w:val="20"/>
        </w:rPr>
      </w:pPr>
      <w:r w:rsidRPr="00815416">
        <w:rPr>
          <w:rFonts w:ascii="Arial" w:hAnsi="Arial" w:cs="Arial"/>
          <w:color w:val="1F497D" w:themeColor="text2"/>
          <w:sz w:val="20"/>
          <w:szCs w:val="20"/>
        </w:rPr>
        <w:t xml:space="preserve">The purpose of this process is to </w:t>
      </w:r>
      <w:r w:rsidR="00480EDB" w:rsidRPr="00815416">
        <w:rPr>
          <w:rFonts w:ascii="Arial" w:hAnsi="Arial" w:cs="Arial"/>
          <w:color w:val="1F497D" w:themeColor="text2"/>
          <w:sz w:val="20"/>
          <w:szCs w:val="20"/>
        </w:rPr>
        <w:t xml:space="preserve">outline the steps taken in setting </w:t>
      </w:r>
      <w:r w:rsidR="00BA1375" w:rsidRPr="00815416">
        <w:rPr>
          <w:rFonts w:ascii="Arial" w:hAnsi="Arial" w:cs="Arial"/>
          <w:color w:val="1F497D" w:themeColor="text2"/>
          <w:sz w:val="20"/>
          <w:szCs w:val="20"/>
        </w:rPr>
        <w:t>up a</w:t>
      </w:r>
      <w:r w:rsidR="00480EDB" w:rsidRPr="00815416">
        <w:rPr>
          <w:rFonts w:ascii="Arial" w:hAnsi="Arial" w:cs="Arial"/>
          <w:color w:val="1F497D" w:themeColor="text2"/>
          <w:sz w:val="20"/>
          <w:szCs w:val="20"/>
        </w:rPr>
        <w:t xml:space="preserve"> new Client in </w:t>
      </w:r>
      <w:r w:rsidR="00480EDB" w:rsidRPr="0081394F">
        <w:rPr>
          <w:rFonts w:ascii="Arial" w:hAnsi="Arial" w:cs="Arial"/>
          <w:color w:val="FFFFFF" w:themeColor="background1"/>
          <w:sz w:val="20"/>
          <w:szCs w:val="20"/>
        </w:rPr>
        <w:t>FXOPS/GEMM</w:t>
      </w:r>
      <w:r w:rsidR="00BA1375" w:rsidRPr="0081394F">
        <w:rPr>
          <w:rFonts w:ascii="Arial" w:hAnsi="Arial" w:cs="Arial"/>
          <w:color w:val="FFFFFF" w:themeColor="background1"/>
          <w:sz w:val="20"/>
          <w:szCs w:val="20"/>
        </w:rPr>
        <w:t xml:space="preserve"> </w:t>
      </w:r>
      <w:r w:rsidR="00BA1375" w:rsidRPr="00815416">
        <w:rPr>
          <w:rFonts w:ascii="Arial" w:hAnsi="Arial" w:cs="Arial"/>
          <w:color w:val="1F497D" w:themeColor="text2"/>
          <w:sz w:val="20"/>
          <w:szCs w:val="20"/>
        </w:rPr>
        <w:t xml:space="preserve">– based on the information left on the </w:t>
      </w:r>
      <w:r w:rsidR="00BA1375" w:rsidRPr="0081394F">
        <w:rPr>
          <w:rFonts w:ascii="Arial" w:hAnsi="Arial" w:cs="Arial"/>
          <w:color w:val="FFFFFF" w:themeColor="background1"/>
          <w:sz w:val="20"/>
          <w:szCs w:val="20"/>
        </w:rPr>
        <w:t xml:space="preserve">Client page </w:t>
      </w:r>
      <w:r w:rsidR="00BA1375" w:rsidRPr="00815416">
        <w:rPr>
          <w:rFonts w:ascii="Arial" w:hAnsi="Arial" w:cs="Arial"/>
          <w:color w:val="1F497D" w:themeColor="text2"/>
          <w:sz w:val="20"/>
          <w:szCs w:val="20"/>
        </w:rPr>
        <w:t xml:space="preserve">in Salesforce. </w:t>
      </w:r>
    </w:p>
    <w:p w:rsidR="00B22B43" w:rsidRDefault="00B22B43" w:rsidP="00B22B43">
      <w:pPr>
        <w:pStyle w:val="Heading1"/>
      </w:pPr>
      <w:r>
        <w:t xml:space="preserve">Additional systems and tool </w:t>
      </w:r>
    </w:p>
    <w:p w:rsidR="0077331F" w:rsidRPr="00815416" w:rsidRDefault="0077331F" w:rsidP="00D74092">
      <w:pPr>
        <w:pStyle w:val="ListParagraph"/>
        <w:numPr>
          <w:ilvl w:val="0"/>
          <w:numId w:val="1"/>
        </w:numPr>
        <w:rPr>
          <w:rFonts w:ascii="Arial" w:hAnsi="Arial" w:cs="Arial"/>
          <w:color w:val="1F497D" w:themeColor="text2"/>
          <w:sz w:val="20"/>
          <w:szCs w:val="20"/>
        </w:rPr>
      </w:pPr>
      <w:r w:rsidRPr="00815416">
        <w:rPr>
          <w:rFonts w:ascii="Arial" w:hAnsi="Arial" w:cs="Arial"/>
          <w:color w:val="1F497D" w:themeColor="text2"/>
          <w:sz w:val="20"/>
          <w:szCs w:val="20"/>
        </w:rPr>
        <w:t>Access to Salesforce</w:t>
      </w:r>
    </w:p>
    <w:p w:rsidR="0077331F" w:rsidRPr="00815416" w:rsidRDefault="0077331F" w:rsidP="00D74092">
      <w:pPr>
        <w:pStyle w:val="ListParagraph"/>
        <w:numPr>
          <w:ilvl w:val="0"/>
          <w:numId w:val="1"/>
        </w:numPr>
        <w:rPr>
          <w:rFonts w:ascii="Arial" w:hAnsi="Arial" w:cs="Arial"/>
          <w:color w:val="1F497D" w:themeColor="text2"/>
          <w:sz w:val="20"/>
          <w:szCs w:val="20"/>
        </w:rPr>
      </w:pPr>
      <w:r w:rsidRPr="00815416">
        <w:rPr>
          <w:rFonts w:ascii="Arial" w:hAnsi="Arial" w:cs="Arial"/>
          <w:color w:val="1F497D" w:themeColor="text2"/>
          <w:sz w:val="20"/>
          <w:szCs w:val="20"/>
        </w:rPr>
        <w:t xml:space="preserve">Access to </w:t>
      </w:r>
      <w:r w:rsidRPr="0081394F">
        <w:rPr>
          <w:rFonts w:ascii="Arial" w:hAnsi="Arial" w:cs="Arial"/>
          <w:color w:val="FFFFFF" w:themeColor="background1"/>
          <w:sz w:val="20"/>
          <w:szCs w:val="20"/>
        </w:rPr>
        <w:t xml:space="preserve">FXOPS/GEMM </w:t>
      </w:r>
      <w:r w:rsidRPr="00815416">
        <w:rPr>
          <w:rFonts w:ascii="Arial" w:hAnsi="Arial" w:cs="Arial"/>
          <w:color w:val="1F497D" w:themeColor="text2"/>
          <w:sz w:val="20"/>
          <w:szCs w:val="20"/>
        </w:rPr>
        <w:t>for Australia &amp; New Zealand markets</w:t>
      </w:r>
    </w:p>
    <w:p w:rsidR="0077331F" w:rsidRPr="00815416" w:rsidRDefault="0077331F" w:rsidP="00D74092">
      <w:pPr>
        <w:pStyle w:val="ListParagraph"/>
        <w:numPr>
          <w:ilvl w:val="0"/>
          <w:numId w:val="1"/>
        </w:numPr>
        <w:rPr>
          <w:rFonts w:ascii="Arial" w:hAnsi="Arial" w:cs="Arial"/>
          <w:sz w:val="20"/>
          <w:szCs w:val="20"/>
        </w:rPr>
      </w:pPr>
      <w:r w:rsidRPr="00815416">
        <w:rPr>
          <w:rFonts w:ascii="Arial" w:hAnsi="Arial" w:cs="Arial"/>
          <w:color w:val="1F497D" w:themeColor="text2"/>
          <w:sz w:val="20"/>
          <w:szCs w:val="20"/>
        </w:rPr>
        <w:t xml:space="preserve">Access to website </w:t>
      </w:r>
      <w:r w:rsidRPr="0081394F">
        <w:rPr>
          <w:rFonts w:ascii="Arial" w:hAnsi="Arial" w:cs="Arial"/>
          <w:color w:val="FFFFFF" w:themeColor="background1"/>
          <w:sz w:val="20"/>
          <w:szCs w:val="20"/>
        </w:rPr>
        <w:t>http://bsb.apca.com.au</w:t>
      </w:r>
      <w:r w:rsidRPr="00815416">
        <w:rPr>
          <w:rFonts w:ascii="Arial" w:hAnsi="Arial" w:cs="Arial"/>
          <w:color w:val="1F497D" w:themeColor="text2"/>
          <w:sz w:val="20"/>
          <w:szCs w:val="20"/>
        </w:rPr>
        <w:t>/  to validate bank address for settlement</w:t>
      </w:r>
      <w:r w:rsidRPr="00815416">
        <w:rPr>
          <w:rFonts w:ascii="Arial" w:hAnsi="Arial" w:cs="Arial"/>
          <w:sz w:val="20"/>
          <w:szCs w:val="20"/>
        </w:rPr>
        <w:t xml:space="preserve"> </w:t>
      </w:r>
      <w:r w:rsidRPr="00815416">
        <w:rPr>
          <w:rFonts w:ascii="Arial" w:hAnsi="Arial" w:cs="Arial"/>
          <w:color w:val="1F497D" w:themeColor="text2"/>
          <w:sz w:val="20"/>
          <w:szCs w:val="20"/>
        </w:rPr>
        <w:t>method</w:t>
      </w:r>
    </w:p>
    <w:p w:rsidR="00220ADF" w:rsidRPr="00815416" w:rsidRDefault="009D7A6A" w:rsidP="00D74092">
      <w:pPr>
        <w:pStyle w:val="ListParagraph"/>
        <w:numPr>
          <w:ilvl w:val="0"/>
          <w:numId w:val="1"/>
        </w:numPr>
        <w:rPr>
          <w:rFonts w:ascii="Arial" w:hAnsi="Arial" w:cs="Arial"/>
          <w:sz w:val="20"/>
          <w:szCs w:val="20"/>
        </w:rPr>
      </w:pPr>
      <w:r w:rsidRPr="00815416">
        <w:rPr>
          <w:rFonts w:ascii="Arial" w:hAnsi="Arial" w:cs="Arial"/>
          <w:color w:val="1F497D" w:themeColor="text2"/>
          <w:sz w:val="20"/>
          <w:szCs w:val="20"/>
        </w:rPr>
        <w:t xml:space="preserve">Notes pad with notes from validation stage </w:t>
      </w:r>
    </w:p>
    <w:p w:rsidR="00773A30" w:rsidRDefault="00B22B43" w:rsidP="00480EDB">
      <w:pPr>
        <w:pStyle w:val="Heading1"/>
      </w:pPr>
      <w:r w:rsidRPr="00C03AF1">
        <w:t>Steps</w:t>
      </w:r>
    </w:p>
    <w:p w:rsidR="00220ADF" w:rsidRPr="00815416" w:rsidRDefault="00220ADF" w:rsidP="00815416">
      <w:pPr>
        <w:pStyle w:val="TOC1"/>
        <w:rPr>
          <w:sz w:val="20"/>
          <w:szCs w:val="20"/>
        </w:rPr>
      </w:pPr>
      <w:r w:rsidRPr="00815416">
        <w:rPr>
          <w:sz w:val="20"/>
          <w:szCs w:val="20"/>
        </w:rPr>
        <w:t xml:space="preserve">Log into </w:t>
      </w:r>
      <w:r w:rsidRPr="0081394F">
        <w:rPr>
          <w:color w:val="FFFFFF" w:themeColor="background1"/>
          <w:sz w:val="20"/>
          <w:szCs w:val="20"/>
        </w:rPr>
        <w:t>FXOPS/</w:t>
      </w:r>
      <w:r w:rsidR="00810EAA" w:rsidRPr="0081394F">
        <w:rPr>
          <w:color w:val="FFFFFF" w:themeColor="background1"/>
          <w:sz w:val="20"/>
          <w:szCs w:val="20"/>
        </w:rPr>
        <w:t xml:space="preserve"> GEMM</w:t>
      </w:r>
    </w:p>
    <w:p w:rsidR="00815416" w:rsidRDefault="00810EAA" w:rsidP="00815416">
      <w:pPr>
        <w:pStyle w:val="TOC1"/>
        <w:rPr>
          <w:sz w:val="20"/>
          <w:szCs w:val="20"/>
        </w:rPr>
      </w:pPr>
      <w:r w:rsidRPr="00815416">
        <w:rPr>
          <w:sz w:val="20"/>
          <w:szCs w:val="20"/>
        </w:rPr>
        <w:t xml:space="preserve">Select relevant market (i.e.: AU/NZ) from dropdown menu </w:t>
      </w:r>
    </w:p>
    <w:p w:rsidR="00810EAA" w:rsidRPr="00815416" w:rsidRDefault="00810EAA" w:rsidP="00815416">
      <w:pPr>
        <w:pStyle w:val="TOC1"/>
        <w:rPr>
          <w:sz w:val="20"/>
          <w:szCs w:val="20"/>
        </w:rPr>
      </w:pPr>
      <w:r w:rsidRPr="00815416">
        <w:rPr>
          <w:sz w:val="20"/>
          <w:szCs w:val="20"/>
        </w:rPr>
        <w:t>Click on System access</w:t>
      </w:r>
    </w:p>
    <w:p w:rsidR="00810EAA" w:rsidRPr="00815416" w:rsidRDefault="00A93E1D" w:rsidP="00810EAA">
      <w:pPr>
        <w:pStyle w:val="ListParagraph"/>
        <w:ind w:left="360"/>
        <w:rPr>
          <w:rFonts w:ascii="Arial" w:hAnsi="Arial" w:cs="Arial"/>
          <w:color w:val="1F497D" w:themeColor="text2"/>
          <w:sz w:val="20"/>
          <w:szCs w:val="20"/>
          <w:lang w:val="en-US" w:eastAsia="en-US"/>
        </w:rPr>
      </w:pPr>
      <w:r w:rsidRPr="0081394F">
        <w:rPr>
          <w:rFonts w:ascii="Arial" w:hAnsi="Arial" w:cs="Arial"/>
          <w:noProof/>
          <w:color w:val="000000" w:themeColor="text1"/>
          <w:sz w:val="20"/>
          <w:szCs w:val="20"/>
          <w:lang w:val="en-AU" w:eastAsia="en-AU"/>
        </w:rPr>
        <mc:AlternateContent>
          <mc:Choice Requires="wps">
            <w:drawing>
              <wp:anchor distT="0" distB="0" distL="114300" distR="114300" simplePos="0" relativeHeight="251756544" behindDoc="0" locked="0" layoutInCell="1" allowOverlap="1" wp14:anchorId="2F96AD41">
                <wp:simplePos x="0" y="0"/>
                <wp:positionH relativeFrom="column">
                  <wp:posOffset>2066290</wp:posOffset>
                </wp:positionH>
                <wp:positionV relativeFrom="paragraph">
                  <wp:posOffset>14605</wp:posOffset>
                </wp:positionV>
                <wp:extent cx="671195" cy="201930"/>
                <wp:effectExtent l="12700" t="12700" r="1905" b="1270"/>
                <wp:wrapNone/>
                <wp:docPr id="39"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1195" cy="20193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B130F6" id="Rectangle 114" o:spid="_x0000_s1026" style="position:absolute;margin-left:162.7pt;margin-top:1.15pt;width:52.85pt;height:15.9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" filled="f" strokecolor="red" strokeweight="1.5pt">
                <v:path arrowok="t"/>
              </v:rect>
            </w:pict>
          </mc:Fallback>
        </mc:AlternateContent>
      </w:r>
      <w:r w:rsidR="00810EAA" w:rsidRPr="00815416">
        <w:rPr>
          <w:rFonts w:ascii="Arial" w:hAnsi="Arial" w:cs="Arial"/>
          <w:noProof/>
          <w:color w:val="1F497D" w:themeColor="text2"/>
          <w:sz w:val="20"/>
          <w:szCs w:val="20"/>
          <w:lang w:eastAsia="en-SG"/>
        </w:rPr>
        <w:drawing>
          <wp:inline distT="0" distB="0" distL="0" distR="0" wp14:anchorId="2F96AD42" wp14:editId="2F96AD43">
            <wp:extent cx="3213972" cy="504701"/>
            <wp:effectExtent l="19050" t="0" r="5478" b="0"/>
            <wp:docPr id="5"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rcRect l="2775" t="4607" r="41138" b="72340"/>
                    <a:stretch>
                      <a:fillRect/>
                    </a:stretch>
                  </pic:blipFill>
                  <pic:spPr>
                    <a:xfrm>
                      <a:off x="0" y="0"/>
                      <a:ext cx="3213972" cy="504701"/>
                    </a:xfrm>
                    <a:prstGeom prst="rect">
                      <a:avLst/>
                    </a:prstGeom>
                  </pic:spPr>
                </pic:pic>
              </a:graphicData>
            </a:graphic>
          </wp:inline>
        </w:drawing>
      </w:r>
    </w:p>
    <w:p w:rsidR="00810EAA" w:rsidRPr="00815416" w:rsidRDefault="00810EAA" w:rsidP="00810EAA">
      <w:pPr>
        <w:pStyle w:val="ListParagraph"/>
        <w:ind w:left="360"/>
        <w:rPr>
          <w:rFonts w:ascii="Arial" w:hAnsi="Arial" w:cs="Arial"/>
          <w:color w:val="1F497D" w:themeColor="text2"/>
          <w:sz w:val="20"/>
          <w:szCs w:val="20"/>
          <w:lang w:val="en-US" w:eastAsia="en-US"/>
        </w:rPr>
      </w:pPr>
    </w:p>
    <w:p w:rsidR="00810EAA" w:rsidRPr="00815416" w:rsidRDefault="00624F79" w:rsidP="00810EAA">
      <w:pPr>
        <w:pStyle w:val="ListParagraph"/>
        <w:numPr>
          <w:ilvl w:val="0"/>
          <w:numId w:val="2"/>
        </w:numPr>
        <w:rPr>
          <w:rFonts w:ascii="Arial" w:hAnsi="Arial" w:cs="Arial"/>
          <w:color w:val="1F497D" w:themeColor="text2"/>
          <w:sz w:val="20"/>
          <w:szCs w:val="20"/>
          <w:lang w:val="en-US" w:eastAsia="en-US"/>
        </w:rPr>
      </w:pPr>
      <w:r w:rsidRPr="00815416">
        <w:rPr>
          <w:rFonts w:ascii="Arial" w:hAnsi="Arial" w:cs="Arial"/>
          <w:color w:val="1F497D" w:themeColor="text2"/>
          <w:sz w:val="20"/>
          <w:szCs w:val="20"/>
          <w:lang w:val="en-US" w:eastAsia="en-US"/>
        </w:rPr>
        <w:t>Click on Approve</w:t>
      </w:r>
      <w:r w:rsidR="00810EAA" w:rsidRPr="00815416">
        <w:rPr>
          <w:rFonts w:ascii="Arial" w:hAnsi="Arial" w:cs="Arial"/>
          <w:color w:val="1F497D" w:themeColor="text2"/>
          <w:sz w:val="20"/>
          <w:szCs w:val="20"/>
          <w:lang w:val="en-US" w:eastAsia="en-US"/>
        </w:rPr>
        <w:t xml:space="preserve"> </w:t>
      </w:r>
    </w:p>
    <w:p w:rsidR="00220ADF" w:rsidRDefault="00A93E1D" w:rsidP="00815416">
      <w:pPr>
        <w:pStyle w:val="ListParagraph"/>
        <w:ind w:left="360"/>
        <w:rPr>
          <w:rFonts w:ascii="Arial" w:hAnsi="Arial" w:cs="Arial"/>
          <w:sz w:val="20"/>
          <w:szCs w:val="20"/>
          <w:lang w:val="en-US" w:eastAsia="en-US"/>
        </w:rPr>
      </w:pPr>
      <w:r>
        <w:rPr>
          <w:rFonts w:ascii="Arial" w:hAnsi="Arial" w:cs="Arial"/>
          <w:noProof/>
          <w:sz w:val="20"/>
          <w:szCs w:val="20"/>
          <w:lang w:val="en-AU" w:eastAsia="en-AU"/>
        </w:rPr>
        <mc:AlternateContent>
          <mc:Choice Requires="wps">
            <w:drawing>
              <wp:anchor distT="0" distB="0" distL="114300" distR="114300" simplePos="0" relativeHeight="251758592" behindDoc="0" locked="0" layoutInCell="1" allowOverlap="1" wp14:anchorId="2F96AD44">
                <wp:simplePos x="0" y="0"/>
                <wp:positionH relativeFrom="column">
                  <wp:posOffset>285115</wp:posOffset>
                </wp:positionH>
                <wp:positionV relativeFrom="paragraph">
                  <wp:posOffset>555625</wp:posOffset>
                </wp:positionV>
                <wp:extent cx="652780" cy="172085"/>
                <wp:effectExtent l="12700" t="12700" r="0" b="5715"/>
                <wp:wrapNone/>
                <wp:docPr id="38"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2780" cy="17208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64E1C2" id="Rectangle 117" o:spid="_x0000_s1026" style="position:absolute;margin-left:22.45pt;margin-top:43.75pt;width:51.4pt;height:13.5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" filled="f" strokecolor="red" strokeweight="1.5pt">
                <v:path arrowok="t"/>
              </v:rect>
            </w:pict>
          </mc:Fallback>
        </mc:AlternateContent>
      </w:r>
      <w:r w:rsidR="00624F79" w:rsidRPr="00815416">
        <w:rPr>
          <w:rFonts w:ascii="Arial" w:hAnsi="Arial" w:cs="Arial"/>
          <w:sz w:val="20"/>
          <w:szCs w:val="20"/>
          <w:lang w:val="en-US" w:eastAsia="en-US"/>
        </w:rPr>
        <w:t xml:space="preserve"> </w:t>
      </w:r>
      <w:r w:rsidR="00624F79" w:rsidRPr="00815416">
        <w:rPr>
          <w:rFonts w:ascii="Arial" w:hAnsi="Arial" w:cs="Arial"/>
          <w:noProof/>
          <w:sz w:val="20"/>
          <w:szCs w:val="20"/>
          <w:lang w:eastAsia="en-SG"/>
        </w:rPr>
        <w:drawing>
          <wp:inline distT="0" distB="0" distL="0" distR="0" wp14:anchorId="2F96AD45" wp14:editId="2F96AD46">
            <wp:extent cx="3181350" cy="754083"/>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181744" cy="754176"/>
                    </a:xfrm>
                    <a:prstGeom prst="rect">
                      <a:avLst/>
                    </a:prstGeom>
                    <a:noFill/>
                    <a:ln w="9525">
                      <a:noFill/>
                      <a:miter lim="800000"/>
                      <a:headEnd/>
                      <a:tailEnd/>
                    </a:ln>
                  </pic:spPr>
                </pic:pic>
              </a:graphicData>
            </a:graphic>
          </wp:inline>
        </w:drawing>
      </w:r>
    </w:p>
    <w:p w:rsidR="00815416" w:rsidRDefault="00815416" w:rsidP="00815416">
      <w:pPr>
        <w:pStyle w:val="ListParagraph"/>
        <w:ind w:left="360"/>
        <w:rPr>
          <w:rFonts w:ascii="Arial" w:hAnsi="Arial" w:cs="Arial"/>
          <w:sz w:val="20"/>
          <w:szCs w:val="20"/>
          <w:lang w:val="en-US" w:eastAsia="en-US"/>
        </w:rPr>
      </w:pPr>
    </w:p>
    <w:p w:rsidR="00815416" w:rsidRDefault="00815416" w:rsidP="00815416">
      <w:pPr>
        <w:pStyle w:val="ListParagraph"/>
        <w:ind w:left="360"/>
        <w:rPr>
          <w:rFonts w:ascii="Arial" w:hAnsi="Arial" w:cs="Arial"/>
          <w:sz w:val="20"/>
          <w:szCs w:val="20"/>
          <w:lang w:val="en-US" w:eastAsia="en-US"/>
        </w:rPr>
      </w:pPr>
    </w:p>
    <w:p w:rsidR="00815416" w:rsidRDefault="00815416" w:rsidP="00815416">
      <w:pPr>
        <w:pStyle w:val="ListParagraph"/>
        <w:ind w:left="360"/>
        <w:rPr>
          <w:rFonts w:ascii="Arial" w:hAnsi="Arial" w:cs="Arial"/>
          <w:sz w:val="20"/>
          <w:szCs w:val="20"/>
          <w:lang w:val="en-US" w:eastAsia="en-US"/>
        </w:rPr>
      </w:pPr>
    </w:p>
    <w:p w:rsidR="00815416" w:rsidRDefault="00815416" w:rsidP="00815416">
      <w:pPr>
        <w:pStyle w:val="ListParagraph"/>
        <w:ind w:left="360"/>
        <w:rPr>
          <w:rFonts w:ascii="Arial" w:hAnsi="Arial" w:cs="Arial"/>
          <w:sz w:val="20"/>
          <w:szCs w:val="20"/>
          <w:lang w:val="en-US" w:eastAsia="en-US"/>
        </w:rPr>
      </w:pPr>
    </w:p>
    <w:p w:rsidR="00815416" w:rsidRDefault="00815416" w:rsidP="00815416">
      <w:pPr>
        <w:pStyle w:val="ListParagraph"/>
        <w:ind w:left="360"/>
        <w:rPr>
          <w:rFonts w:ascii="Arial" w:hAnsi="Arial" w:cs="Arial"/>
          <w:sz w:val="20"/>
          <w:szCs w:val="20"/>
          <w:lang w:val="en-US" w:eastAsia="en-US"/>
        </w:rPr>
      </w:pPr>
    </w:p>
    <w:p w:rsidR="00815416" w:rsidRDefault="00815416" w:rsidP="00815416">
      <w:pPr>
        <w:pStyle w:val="ListParagraph"/>
        <w:ind w:left="360"/>
        <w:rPr>
          <w:rFonts w:ascii="Arial" w:hAnsi="Arial" w:cs="Arial"/>
          <w:sz w:val="20"/>
          <w:szCs w:val="20"/>
          <w:lang w:val="en-US" w:eastAsia="en-US"/>
        </w:rPr>
      </w:pPr>
    </w:p>
    <w:p w:rsidR="00815416" w:rsidRDefault="00815416" w:rsidP="00815416">
      <w:pPr>
        <w:pStyle w:val="ListParagraph"/>
        <w:ind w:left="360"/>
        <w:rPr>
          <w:rFonts w:ascii="Arial" w:hAnsi="Arial" w:cs="Arial"/>
          <w:sz w:val="20"/>
          <w:szCs w:val="20"/>
          <w:lang w:val="en-US" w:eastAsia="en-US"/>
        </w:rPr>
      </w:pPr>
    </w:p>
    <w:p w:rsidR="00815416" w:rsidRPr="00815416" w:rsidRDefault="00815416" w:rsidP="00815416">
      <w:pPr>
        <w:pStyle w:val="ListParagraph"/>
        <w:ind w:left="360"/>
        <w:rPr>
          <w:rFonts w:ascii="Arial" w:hAnsi="Arial" w:cs="Arial"/>
          <w:sz w:val="20"/>
          <w:szCs w:val="20"/>
          <w:lang w:val="en-US" w:eastAsia="en-US"/>
        </w:rPr>
      </w:pPr>
    </w:p>
    <w:p w:rsidR="006D503D" w:rsidRPr="00815416" w:rsidRDefault="006D503D" w:rsidP="00815416">
      <w:pPr>
        <w:pStyle w:val="TOC1"/>
        <w:rPr>
          <w:sz w:val="20"/>
          <w:szCs w:val="20"/>
        </w:rPr>
      </w:pPr>
      <w:r w:rsidRPr="00815416">
        <w:rPr>
          <w:sz w:val="20"/>
          <w:szCs w:val="20"/>
        </w:rPr>
        <w:lastRenderedPageBreak/>
        <w:t>Locate the</w:t>
      </w:r>
      <w:r w:rsidR="004A4F8B" w:rsidRPr="00815416">
        <w:rPr>
          <w:sz w:val="20"/>
          <w:szCs w:val="20"/>
        </w:rPr>
        <w:t xml:space="preserve"> the </w:t>
      </w:r>
      <w:r w:rsidR="00670BDA" w:rsidRPr="00815416">
        <w:rPr>
          <w:sz w:val="20"/>
          <w:szCs w:val="20"/>
        </w:rPr>
        <w:t>Client requiring Dual Verification &amp; A</w:t>
      </w:r>
      <w:r w:rsidRPr="00815416">
        <w:rPr>
          <w:sz w:val="20"/>
          <w:szCs w:val="20"/>
        </w:rPr>
        <w:t>pproval</w:t>
      </w:r>
      <w:r w:rsidR="00670BDA" w:rsidRPr="00815416">
        <w:rPr>
          <w:sz w:val="20"/>
          <w:szCs w:val="20"/>
        </w:rPr>
        <w:t>.</w:t>
      </w:r>
    </w:p>
    <w:p w:rsidR="002426D2" w:rsidRPr="00815416" w:rsidRDefault="006D503D" w:rsidP="00815416">
      <w:pPr>
        <w:pStyle w:val="TOC1"/>
        <w:numPr>
          <w:ilvl w:val="0"/>
          <w:numId w:val="0"/>
        </w:numPr>
        <w:ind w:left="357"/>
        <w:rPr>
          <w:sz w:val="20"/>
          <w:szCs w:val="20"/>
        </w:rPr>
      </w:pPr>
      <w:r w:rsidRPr="00815416">
        <w:rPr>
          <w:sz w:val="20"/>
          <w:szCs w:val="20"/>
          <w:lang w:val="en-SG" w:eastAsia="en-SG"/>
        </w:rPr>
        <w:drawing>
          <wp:inline distT="0" distB="0" distL="0" distR="0" wp14:anchorId="2F96AD47" wp14:editId="2F96AD48">
            <wp:extent cx="4411980" cy="2628934"/>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4415353" cy="2630944"/>
                    </a:xfrm>
                    <a:prstGeom prst="rect">
                      <a:avLst/>
                    </a:prstGeom>
                    <a:noFill/>
                    <a:ln w="9525">
                      <a:noFill/>
                      <a:miter lim="800000"/>
                      <a:headEnd/>
                      <a:tailEnd/>
                    </a:ln>
                  </pic:spPr>
                </pic:pic>
              </a:graphicData>
            </a:graphic>
          </wp:inline>
        </w:drawing>
      </w:r>
      <w:r w:rsidR="004A4F8B" w:rsidRPr="00815416">
        <w:rPr>
          <w:sz w:val="20"/>
          <w:szCs w:val="20"/>
        </w:rPr>
        <w:t xml:space="preserve"> </w:t>
      </w:r>
    </w:p>
    <w:p w:rsidR="00E0348E" w:rsidRPr="00815416" w:rsidRDefault="00E0704B" w:rsidP="00815416">
      <w:pPr>
        <w:pStyle w:val="TOC1"/>
        <w:rPr>
          <w:sz w:val="20"/>
          <w:szCs w:val="20"/>
        </w:rPr>
      </w:pPr>
      <w:r w:rsidRPr="00815416">
        <w:rPr>
          <w:sz w:val="20"/>
          <w:szCs w:val="20"/>
        </w:rPr>
        <w:t>Click Select</w:t>
      </w:r>
      <w:r w:rsidR="00221049" w:rsidRPr="00815416">
        <w:rPr>
          <w:sz w:val="20"/>
          <w:szCs w:val="20"/>
        </w:rPr>
        <w:t xml:space="preserve"> </w:t>
      </w:r>
    </w:p>
    <w:p w:rsidR="006D503D" w:rsidRPr="00815416" w:rsidRDefault="00A93E1D" w:rsidP="00815416">
      <w:pPr>
        <w:pStyle w:val="TOC1"/>
        <w:numPr>
          <w:ilvl w:val="0"/>
          <w:numId w:val="0"/>
        </w:numPr>
        <w:ind w:left="357"/>
        <w:rPr>
          <w:sz w:val="20"/>
          <w:szCs w:val="20"/>
        </w:rPr>
      </w:pPr>
      <w:r>
        <w:rPr>
          <w:sz w:val="20"/>
          <w:szCs w:val="20"/>
        </w:rPr>
        <mc:AlternateContent>
          <mc:Choice Requires="wps">
            <w:drawing>
              <wp:anchor distT="0" distB="0" distL="114300" distR="114300" simplePos="0" relativeHeight="251742208" behindDoc="0" locked="0" layoutInCell="1" allowOverlap="1" wp14:anchorId="2F96AD49">
                <wp:simplePos x="0" y="0"/>
                <wp:positionH relativeFrom="column">
                  <wp:posOffset>784225</wp:posOffset>
                </wp:positionH>
                <wp:positionV relativeFrom="paragraph">
                  <wp:posOffset>852805</wp:posOffset>
                </wp:positionV>
                <wp:extent cx="522605" cy="154305"/>
                <wp:effectExtent l="12700" t="12700" r="0" b="0"/>
                <wp:wrapNone/>
                <wp:docPr id="37"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2605" cy="154305"/>
                        </a:xfrm>
                        <a:prstGeom prst="roundRect">
                          <a:avLst>
                            <a:gd name="adj" fmla="val 16667"/>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EA7FEC" id="AutoShape 100" o:spid="_x0000_s1026" style="position:absolute;margin-left:61.75pt;margin-top:67.15pt;width:41.15pt;height:12.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" filled="f" strokecolor="red" strokeweight="2.25pt">
                <v:path arrowok="t"/>
              </v:roundrect>
            </w:pict>
          </mc:Fallback>
        </mc:AlternateContent>
      </w:r>
      <w:r w:rsidR="006D503D" w:rsidRPr="00815416">
        <w:rPr>
          <w:sz w:val="20"/>
          <w:szCs w:val="20"/>
          <w:lang w:val="en-SG" w:eastAsia="en-SG"/>
        </w:rPr>
        <w:drawing>
          <wp:inline distT="0" distB="0" distL="0" distR="0" wp14:anchorId="2F96AD4A" wp14:editId="2F96AD4B">
            <wp:extent cx="4907280" cy="1134242"/>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4917834" cy="1136681"/>
                    </a:xfrm>
                    <a:prstGeom prst="rect">
                      <a:avLst/>
                    </a:prstGeom>
                    <a:noFill/>
                    <a:ln w="9525">
                      <a:noFill/>
                      <a:miter lim="800000"/>
                      <a:headEnd/>
                      <a:tailEnd/>
                    </a:ln>
                  </pic:spPr>
                </pic:pic>
              </a:graphicData>
            </a:graphic>
          </wp:inline>
        </w:drawing>
      </w:r>
    </w:p>
    <w:p w:rsidR="00220ADF" w:rsidRPr="00815416" w:rsidRDefault="006D503D" w:rsidP="00220ADF">
      <w:pPr>
        <w:pStyle w:val="ListParagraph"/>
        <w:numPr>
          <w:ilvl w:val="0"/>
          <w:numId w:val="2"/>
        </w:numPr>
        <w:rPr>
          <w:rFonts w:ascii="Arial" w:hAnsi="Arial" w:cs="Arial"/>
          <w:color w:val="1F497D" w:themeColor="text2"/>
          <w:sz w:val="20"/>
          <w:szCs w:val="20"/>
          <w:lang w:val="en-US" w:eastAsia="en-US"/>
        </w:rPr>
      </w:pPr>
      <w:r w:rsidRPr="00815416">
        <w:rPr>
          <w:rFonts w:ascii="Arial" w:hAnsi="Arial" w:cs="Arial"/>
          <w:color w:val="1F497D" w:themeColor="text2"/>
          <w:sz w:val="20"/>
          <w:szCs w:val="20"/>
          <w:lang w:val="en-US" w:eastAsia="en-US"/>
        </w:rPr>
        <w:t>Click Continue at the bottom of ‘Summary of Changes’ page</w:t>
      </w:r>
    </w:p>
    <w:p w:rsidR="006D503D" w:rsidRPr="00815416" w:rsidRDefault="00A93E1D" w:rsidP="006D503D">
      <w:pPr>
        <w:rPr>
          <w:rFonts w:ascii="Arial" w:hAnsi="Arial" w:cs="Arial"/>
          <w:color w:val="1F497D" w:themeColor="text2"/>
          <w:sz w:val="20"/>
          <w:szCs w:val="20"/>
          <w:lang w:val="en-US" w:eastAsia="en-US"/>
        </w:rPr>
      </w:pPr>
      <w:r>
        <w:rPr>
          <w:rFonts w:ascii="Arial" w:hAnsi="Arial" w:cs="Arial"/>
          <w:noProof/>
          <w:sz w:val="20"/>
          <w:szCs w:val="20"/>
        </w:rPr>
        <mc:AlternateContent>
          <mc:Choice Requires="wps">
            <w:drawing>
              <wp:anchor distT="0" distB="0" distL="114300" distR="114300" simplePos="0" relativeHeight="251675648" behindDoc="0" locked="0" layoutInCell="1" allowOverlap="1" wp14:anchorId="2F96AD4C">
                <wp:simplePos x="0" y="0"/>
                <wp:positionH relativeFrom="column">
                  <wp:posOffset>5041265</wp:posOffset>
                </wp:positionH>
                <wp:positionV relativeFrom="paragraph">
                  <wp:posOffset>1802130</wp:posOffset>
                </wp:positionV>
                <wp:extent cx="381000" cy="124460"/>
                <wp:effectExtent l="12700" t="12700" r="0" b="2540"/>
                <wp:wrapNone/>
                <wp:docPr id="36"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0" cy="124460"/>
                        </a:xfrm>
                        <a:prstGeom prst="roundRect">
                          <a:avLst>
                            <a:gd name="adj" fmla="val 16667"/>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BE761C" id="AutoShape 56" o:spid="_x0000_s1026" style="position:absolute;margin-left:396.95pt;margin-top:141.9pt;width:30pt;height:9.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" filled="f" strokecolor="red" strokeweight="2.25pt">
                <v:path arrowok="t"/>
              </v:roundrect>
            </w:pict>
          </mc:Fallback>
        </mc:AlternateContent>
      </w:r>
      <w:r w:rsidR="006D503D" w:rsidRPr="00815416">
        <w:rPr>
          <w:rFonts w:ascii="Arial" w:hAnsi="Arial" w:cs="Arial"/>
          <w:noProof/>
          <w:color w:val="1F497D" w:themeColor="text2"/>
          <w:sz w:val="20"/>
          <w:szCs w:val="20"/>
          <w:lang w:eastAsia="en-SG"/>
        </w:rPr>
        <w:drawing>
          <wp:inline distT="0" distB="0" distL="0" distR="0" wp14:anchorId="2F96AD4D" wp14:editId="2F96AD4E">
            <wp:extent cx="5731510" cy="2015647"/>
            <wp:effectExtent l="1905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5731510" cy="2015647"/>
                    </a:xfrm>
                    <a:prstGeom prst="rect">
                      <a:avLst/>
                    </a:prstGeom>
                    <a:noFill/>
                    <a:ln w="9525">
                      <a:noFill/>
                      <a:miter lim="800000"/>
                      <a:headEnd/>
                      <a:tailEnd/>
                    </a:ln>
                  </pic:spPr>
                </pic:pic>
              </a:graphicData>
            </a:graphic>
          </wp:inline>
        </w:drawing>
      </w:r>
    </w:p>
    <w:p w:rsidR="00D43FD5" w:rsidRPr="00815416" w:rsidRDefault="00815416" w:rsidP="00815416">
      <w:pPr>
        <w:pStyle w:val="TOC1"/>
        <w:rPr>
          <w:sz w:val="20"/>
          <w:szCs w:val="20"/>
        </w:rPr>
      </w:pPr>
      <w:r w:rsidRPr="00815416">
        <w:rPr>
          <w:sz w:val="20"/>
          <w:szCs w:val="20"/>
          <w:lang w:val="en-SG" w:eastAsia="en-SG"/>
        </w:rPr>
        <w:drawing>
          <wp:anchor distT="0" distB="0" distL="114300" distR="114300" simplePos="0" relativeHeight="251660800" behindDoc="1" locked="0" layoutInCell="1" allowOverlap="1" wp14:anchorId="2F96AD4F" wp14:editId="2F96AD50">
            <wp:simplePos x="0" y="0"/>
            <wp:positionH relativeFrom="column">
              <wp:posOffset>229235</wp:posOffset>
            </wp:positionH>
            <wp:positionV relativeFrom="paragraph">
              <wp:posOffset>235585</wp:posOffset>
            </wp:positionV>
            <wp:extent cx="5386565" cy="1533492"/>
            <wp:effectExtent l="190500" t="152400" r="176035" b="123858"/>
            <wp:wrapNone/>
            <wp:docPr id="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l="12273" t="30411" r="41875" b="50959"/>
                    <a:stretch>
                      <a:fillRect/>
                    </a:stretch>
                  </pic:blipFill>
                  <pic:spPr bwMode="auto">
                    <a:xfrm>
                      <a:off x="0" y="0"/>
                      <a:ext cx="5386565" cy="1533492"/>
                    </a:xfrm>
                    <a:prstGeom prst="rect">
                      <a:avLst/>
                    </a:prstGeom>
                    <a:ln>
                      <a:noFill/>
                    </a:ln>
                    <a:effectLst>
                      <a:outerShdw blurRad="190500" algn="tl" rotWithShape="0">
                        <a:srgbClr val="000000">
                          <a:alpha val="70000"/>
                        </a:srgbClr>
                      </a:outerShdw>
                    </a:effectLst>
                  </pic:spPr>
                </pic:pic>
              </a:graphicData>
            </a:graphic>
          </wp:anchor>
        </w:drawing>
      </w:r>
      <w:r w:rsidR="00276BEC" w:rsidRPr="00815416">
        <w:rPr>
          <w:sz w:val="20"/>
          <w:szCs w:val="20"/>
        </w:rPr>
        <w:t>Verify the</w:t>
      </w:r>
      <w:r w:rsidR="00420FCE" w:rsidRPr="00815416">
        <w:rPr>
          <w:sz w:val="20"/>
          <w:szCs w:val="20"/>
        </w:rPr>
        <w:t xml:space="preserve"> ‘Client Name in Transaction System’ in SFDC</w:t>
      </w:r>
    </w:p>
    <w:p w:rsidR="00E0704B" w:rsidRPr="00815416" w:rsidRDefault="00E0704B" w:rsidP="00E0704B">
      <w:pPr>
        <w:rPr>
          <w:rFonts w:ascii="Arial" w:hAnsi="Arial" w:cs="Arial"/>
          <w:sz w:val="20"/>
          <w:szCs w:val="20"/>
          <w:lang w:val="en-US" w:eastAsia="en-US"/>
        </w:rPr>
      </w:pPr>
    </w:p>
    <w:p w:rsidR="00E0704B" w:rsidRPr="00815416" w:rsidRDefault="00E0704B" w:rsidP="00E0704B">
      <w:pPr>
        <w:rPr>
          <w:rFonts w:ascii="Arial" w:hAnsi="Arial" w:cs="Arial"/>
          <w:sz w:val="20"/>
          <w:szCs w:val="20"/>
          <w:lang w:val="en-US" w:eastAsia="en-US"/>
        </w:rPr>
      </w:pPr>
    </w:p>
    <w:p w:rsidR="00E0704B" w:rsidRPr="00815416" w:rsidRDefault="00E0704B" w:rsidP="00E0704B">
      <w:pPr>
        <w:rPr>
          <w:rFonts w:ascii="Arial" w:hAnsi="Arial" w:cs="Arial"/>
          <w:sz w:val="20"/>
          <w:szCs w:val="20"/>
          <w:lang w:val="en-US" w:eastAsia="en-US"/>
        </w:rPr>
      </w:pPr>
    </w:p>
    <w:p w:rsidR="00E0704B" w:rsidRPr="00815416" w:rsidRDefault="00A93E1D" w:rsidP="00E0704B">
      <w:pPr>
        <w:rPr>
          <w:rFonts w:ascii="Arial" w:hAnsi="Arial" w:cs="Arial"/>
          <w:sz w:val="20"/>
          <w:szCs w:val="20"/>
          <w:lang w:val="en-US" w:eastAsia="en-US"/>
        </w:rPr>
      </w:pPr>
      <w:r>
        <w:rPr>
          <w:rFonts w:ascii="Arial" w:hAnsi="Arial" w:cs="Arial"/>
          <w:noProof/>
          <w:color w:val="1F497D" w:themeColor="text2"/>
          <w:sz w:val="20"/>
          <w:szCs w:val="20"/>
          <w:lang w:val="en-US" w:eastAsia="en-US"/>
        </w:rPr>
        <mc:AlternateContent>
          <mc:Choice Requires="wps">
            <w:drawing>
              <wp:anchor distT="0" distB="0" distL="114300" distR="114300" simplePos="0" relativeHeight="251767808" behindDoc="0" locked="0" layoutInCell="1" allowOverlap="1" wp14:anchorId="2F96AD51">
                <wp:simplePos x="0" y="0"/>
                <wp:positionH relativeFrom="column">
                  <wp:posOffset>2186940</wp:posOffset>
                </wp:positionH>
                <wp:positionV relativeFrom="paragraph">
                  <wp:posOffset>67310</wp:posOffset>
                </wp:positionV>
                <wp:extent cx="1163955" cy="184150"/>
                <wp:effectExtent l="12700" t="12700" r="4445" b="6350"/>
                <wp:wrapNone/>
                <wp:docPr id="35"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3955" cy="184150"/>
                        </a:xfrm>
                        <a:prstGeom prst="roundRect">
                          <a:avLst>
                            <a:gd name="adj" fmla="val 16667"/>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8553FA" id="AutoShape 128" o:spid="_x0000_s1026" style="position:absolute;margin-left:172.2pt;margin-top:5.3pt;width:91.65pt;height:14.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" filled="f" strokecolor="red" strokeweight="2.25pt">
                <v:path arrowok="t"/>
              </v:roundrect>
            </w:pict>
          </mc:Fallback>
        </mc:AlternateContent>
      </w:r>
    </w:p>
    <w:p w:rsidR="00E0704B" w:rsidRPr="00815416" w:rsidRDefault="00E0704B" w:rsidP="00E0704B">
      <w:pPr>
        <w:rPr>
          <w:rFonts w:ascii="Arial" w:hAnsi="Arial" w:cs="Arial"/>
          <w:sz w:val="20"/>
          <w:szCs w:val="20"/>
          <w:lang w:val="en-US" w:eastAsia="en-US"/>
        </w:rPr>
      </w:pPr>
    </w:p>
    <w:p w:rsidR="00220ADF" w:rsidRPr="00815416" w:rsidRDefault="00244F1E" w:rsidP="00815416">
      <w:pPr>
        <w:pStyle w:val="TOC1"/>
        <w:rPr>
          <w:sz w:val="20"/>
          <w:szCs w:val="20"/>
        </w:rPr>
      </w:pPr>
      <w:r w:rsidRPr="00815416">
        <w:rPr>
          <w:sz w:val="20"/>
          <w:szCs w:val="20"/>
        </w:rPr>
        <w:lastRenderedPageBreak/>
        <w:t>Verify</w:t>
      </w:r>
      <w:r w:rsidR="00E0704B" w:rsidRPr="00815416">
        <w:rPr>
          <w:sz w:val="20"/>
          <w:szCs w:val="20"/>
        </w:rPr>
        <w:t xml:space="preserve"> </w:t>
      </w:r>
      <w:r w:rsidRPr="00815416">
        <w:rPr>
          <w:sz w:val="20"/>
          <w:szCs w:val="20"/>
        </w:rPr>
        <w:t xml:space="preserve">the same has been inputted into </w:t>
      </w:r>
      <w:r w:rsidR="00EA612C" w:rsidRPr="00815416">
        <w:rPr>
          <w:sz w:val="20"/>
          <w:szCs w:val="20"/>
        </w:rPr>
        <w:t>‘</w:t>
      </w:r>
      <w:r w:rsidR="00D43FD5" w:rsidRPr="00815416">
        <w:rPr>
          <w:sz w:val="20"/>
          <w:szCs w:val="20"/>
        </w:rPr>
        <w:t>Client Trading Name* &amp; Group</w:t>
      </w:r>
      <w:r w:rsidR="00E0704B" w:rsidRPr="00815416">
        <w:rPr>
          <w:sz w:val="20"/>
          <w:szCs w:val="20"/>
        </w:rPr>
        <w:t>’</w:t>
      </w:r>
      <w:r w:rsidR="00EA612C" w:rsidRPr="00815416">
        <w:rPr>
          <w:sz w:val="20"/>
          <w:szCs w:val="20"/>
        </w:rPr>
        <w:t xml:space="preserve"> </w:t>
      </w:r>
      <w:r w:rsidR="00D43FD5" w:rsidRPr="00815416">
        <w:rPr>
          <w:sz w:val="20"/>
          <w:szCs w:val="20"/>
        </w:rPr>
        <w:t>in FXOPS.</w:t>
      </w:r>
    </w:p>
    <w:p w:rsidR="004B2A3E" w:rsidRPr="00815416" w:rsidRDefault="00220ADF" w:rsidP="00815416">
      <w:pPr>
        <w:pStyle w:val="TOC1"/>
        <w:numPr>
          <w:ilvl w:val="0"/>
          <w:numId w:val="0"/>
        </w:numPr>
        <w:tabs>
          <w:tab w:val="clear" w:pos="0"/>
        </w:tabs>
        <w:ind w:left="284"/>
        <w:rPr>
          <w:sz w:val="20"/>
          <w:szCs w:val="20"/>
        </w:rPr>
      </w:pPr>
      <w:r w:rsidRPr="00815416">
        <w:rPr>
          <w:b/>
          <w:sz w:val="20"/>
          <w:szCs w:val="20"/>
          <w:lang w:val="en-SG" w:eastAsia="en-SG"/>
        </w:rPr>
        <w:drawing>
          <wp:anchor distT="0" distB="0" distL="114300" distR="114300" simplePos="0" relativeHeight="251654656" behindDoc="1" locked="0" layoutInCell="1" allowOverlap="1" wp14:anchorId="2F96AD52" wp14:editId="2F96AD53">
            <wp:simplePos x="0" y="0"/>
            <wp:positionH relativeFrom="column">
              <wp:posOffset>155616</wp:posOffset>
            </wp:positionH>
            <wp:positionV relativeFrom="paragraph">
              <wp:posOffset>324650</wp:posOffset>
            </wp:positionV>
            <wp:extent cx="3585111" cy="878774"/>
            <wp:effectExtent l="19050" t="0" r="0" b="0"/>
            <wp:wrapNone/>
            <wp:docPr id="6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srcRect t="29443" r="17755" b="49260"/>
                    <a:stretch>
                      <a:fillRect/>
                    </a:stretch>
                  </pic:blipFill>
                  <pic:spPr bwMode="auto">
                    <a:xfrm>
                      <a:off x="0" y="0"/>
                      <a:ext cx="3585111" cy="87877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15416">
        <w:rPr>
          <w:b/>
          <w:sz w:val="20"/>
          <w:szCs w:val="20"/>
        </w:rPr>
        <w:t>Note</w:t>
      </w:r>
      <w:r w:rsidRPr="00815416">
        <w:rPr>
          <w:sz w:val="20"/>
          <w:szCs w:val="20"/>
        </w:rPr>
        <w:t>:</w:t>
      </w:r>
      <w:r w:rsidR="00EC6F45" w:rsidRPr="00815416">
        <w:rPr>
          <w:sz w:val="20"/>
          <w:szCs w:val="20"/>
        </w:rPr>
        <w:t>Drop down [N/A] auto</w:t>
      </w:r>
      <w:r w:rsidR="0086513E" w:rsidRPr="00815416">
        <w:rPr>
          <w:sz w:val="20"/>
          <w:szCs w:val="20"/>
        </w:rPr>
        <w:t xml:space="preserve"> </w:t>
      </w:r>
      <w:r w:rsidR="009D7A6A" w:rsidRPr="00815416">
        <w:rPr>
          <w:sz w:val="20"/>
          <w:szCs w:val="20"/>
        </w:rPr>
        <w:t>populates</w:t>
      </w:r>
    </w:p>
    <w:p w:rsidR="009D7A6A" w:rsidRPr="00815416" w:rsidRDefault="009D7A6A" w:rsidP="009D7A6A">
      <w:pPr>
        <w:rPr>
          <w:rFonts w:ascii="Arial" w:hAnsi="Arial" w:cs="Arial"/>
          <w:sz w:val="20"/>
          <w:szCs w:val="20"/>
          <w:lang w:val="en-US" w:eastAsia="en-US"/>
        </w:rPr>
      </w:pPr>
    </w:p>
    <w:p w:rsidR="009D7A6A" w:rsidRPr="00815416" w:rsidRDefault="00A93E1D" w:rsidP="009D7A6A">
      <w:pPr>
        <w:rPr>
          <w:rFonts w:ascii="Arial" w:hAnsi="Arial" w:cs="Arial"/>
          <w:sz w:val="20"/>
          <w:szCs w:val="20"/>
          <w:lang w:val="en-US" w:eastAsia="en-US"/>
        </w:rPr>
      </w:pPr>
      <w:r>
        <w:rPr>
          <w:rFonts w:ascii="Arial" w:hAnsi="Arial" w:cs="Arial"/>
          <w:noProof/>
          <w:color w:val="1F497D" w:themeColor="text2"/>
          <w:sz w:val="20"/>
          <w:szCs w:val="20"/>
          <w:lang w:val="en-AU" w:eastAsia="en-AU"/>
        </w:rPr>
        <mc:AlternateContent>
          <mc:Choice Requires="wps">
            <w:drawing>
              <wp:anchor distT="0" distB="0" distL="114300" distR="114300" simplePos="0" relativeHeight="251760640" behindDoc="0" locked="0" layoutInCell="1" allowOverlap="1" wp14:anchorId="2F96AD54">
                <wp:simplePos x="0" y="0"/>
                <wp:positionH relativeFrom="column">
                  <wp:posOffset>476250</wp:posOffset>
                </wp:positionH>
                <wp:positionV relativeFrom="paragraph">
                  <wp:posOffset>197485</wp:posOffset>
                </wp:positionV>
                <wp:extent cx="1383030" cy="124460"/>
                <wp:effectExtent l="12700" t="12700" r="1270" b="2540"/>
                <wp:wrapNone/>
                <wp:docPr id="34"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3030" cy="12446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50684B" id="Rectangle 119" o:spid="_x0000_s1026" style="position:absolute;margin-left:37.5pt;margin-top:15.55pt;width:108.9pt;height:9.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" filled="f" strokecolor="red" strokeweight="1.5pt">
                <v:path arrowok="t"/>
              </v:rect>
            </w:pict>
          </mc:Fallback>
        </mc:AlternateContent>
      </w:r>
    </w:p>
    <w:p w:rsidR="009D7A6A" w:rsidRDefault="009D7A6A" w:rsidP="004B2A3E">
      <w:pPr>
        <w:rPr>
          <w:rFonts w:ascii="Arial" w:hAnsi="Arial" w:cs="Arial"/>
          <w:sz w:val="20"/>
          <w:szCs w:val="20"/>
          <w:lang w:val="en-US" w:eastAsia="en-US"/>
        </w:rPr>
      </w:pPr>
    </w:p>
    <w:p w:rsidR="00815416" w:rsidRPr="00815416" w:rsidRDefault="00815416" w:rsidP="004B2A3E">
      <w:pPr>
        <w:rPr>
          <w:rFonts w:ascii="Arial" w:hAnsi="Arial" w:cs="Arial"/>
          <w:sz w:val="20"/>
          <w:szCs w:val="20"/>
          <w:lang w:val="en-US" w:eastAsia="en-US"/>
        </w:rPr>
      </w:pPr>
    </w:p>
    <w:p w:rsidR="00D62691" w:rsidRPr="00815416" w:rsidRDefault="00244F1E" w:rsidP="009D7A6A">
      <w:pPr>
        <w:pStyle w:val="ListParagraph"/>
        <w:numPr>
          <w:ilvl w:val="0"/>
          <w:numId w:val="2"/>
        </w:numPr>
        <w:rPr>
          <w:rFonts w:ascii="Arial" w:hAnsi="Arial" w:cs="Arial"/>
          <w:color w:val="1F497D" w:themeColor="text2"/>
          <w:sz w:val="20"/>
          <w:szCs w:val="20"/>
          <w:lang w:val="en-US" w:eastAsia="en-US"/>
        </w:rPr>
      </w:pPr>
      <w:r w:rsidRPr="00815416">
        <w:rPr>
          <w:rFonts w:ascii="Arial" w:hAnsi="Arial" w:cs="Arial"/>
          <w:color w:val="1F497D" w:themeColor="text2"/>
          <w:sz w:val="20"/>
          <w:szCs w:val="20"/>
          <w:lang w:val="en-US" w:eastAsia="en-US"/>
        </w:rPr>
        <w:t>Verify</w:t>
      </w:r>
      <w:r w:rsidR="009D7A6A" w:rsidRPr="00815416">
        <w:rPr>
          <w:rFonts w:ascii="Arial" w:hAnsi="Arial" w:cs="Arial"/>
          <w:color w:val="1F497D" w:themeColor="text2"/>
          <w:sz w:val="20"/>
          <w:szCs w:val="20"/>
          <w:lang w:val="en-US" w:eastAsia="en-US"/>
        </w:rPr>
        <w:t xml:space="preserve"> client status</w:t>
      </w:r>
    </w:p>
    <w:tbl>
      <w:tblPr>
        <w:tblStyle w:val="TableGrid"/>
        <w:tblW w:w="0" w:type="auto"/>
        <w:tblInd w:w="360" w:type="dxa"/>
        <w:tblLook w:val="04A0" w:firstRow="1" w:lastRow="0" w:firstColumn="1" w:lastColumn="0" w:noHBand="0" w:noVBand="1"/>
      </w:tblPr>
      <w:tblGrid>
        <w:gridCol w:w="3434"/>
        <w:gridCol w:w="4449"/>
      </w:tblGrid>
      <w:tr w:rsidR="009D7A6A" w:rsidRPr="00815416" w:rsidTr="00815416">
        <w:tc>
          <w:tcPr>
            <w:tcW w:w="3434" w:type="dxa"/>
            <w:shd w:val="clear" w:color="auto" w:fill="D9D9D9" w:themeFill="background1" w:themeFillShade="D9"/>
          </w:tcPr>
          <w:p w:rsidR="009D7A6A" w:rsidRPr="00815416" w:rsidRDefault="009D7A6A" w:rsidP="009D7A6A">
            <w:pPr>
              <w:pStyle w:val="ListParagraph"/>
              <w:ind w:left="0"/>
              <w:rPr>
                <w:rFonts w:ascii="Arial" w:hAnsi="Arial" w:cs="Arial"/>
                <w:color w:val="1F497D" w:themeColor="text2"/>
              </w:rPr>
            </w:pPr>
            <w:r w:rsidRPr="00815416">
              <w:rPr>
                <w:rFonts w:ascii="Arial" w:hAnsi="Arial" w:cs="Arial"/>
                <w:color w:val="1F497D" w:themeColor="text2"/>
              </w:rPr>
              <w:t xml:space="preserve">If </w:t>
            </w:r>
          </w:p>
        </w:tc>
        <w:tc>
          <w:tcPr>
            <w:tcW w:w="4449" w:type="dxa"/>
            <w:shd w:val="clear" w:color="auto" w:fill="D9D9D9" w:themeFill="background1" w:themeFillShade="D9"/>
          </w:tcPr>
          <w:p w:rsidR="009D7A6A" w:rsidRPr="00815416" w:rsidRDefault="009D7A6A" w:rsidP="009D7A6A">
            <w:pPr>
              <w:pStyle w:val="ListParagraph"/>
              <w:ind w:left="0"/>
              <w:rPr>
                <w:rFonts w:ascii="Arial" w:hAnsi="Arial" w:cs="Arial"/>
                <w:color w:val="1F497D" w:themeColor="text2"/>
              </w:rPr>
            </w:pPr>
            <w:r w:rsidRPr="00815416">
              <w:rPr>
                <w:rFonts w:ascii="Arial" w:hAnsi="Arial" w:cs="Arial"/>
                <w:color w:val="1F497D" w:themeColor="text2"/>
              </w:rPr>
              <w:t>Then</w:t>
            </w:r>
          </w:p>
        </w:tc>
      </w:tr>
      <w:tr w:rsidR="009D7A6A" w:rsidRPr="00815416" w:rsidTr="00815416">
        <w:tc>
          <w:tcPr>
            <w:tcW w:w="3434" w:type="dxa"/>
          </w:tcPr>
          <w:p w:rsidR="009D7A6A" w:rsidRPr="00815416" w:rsidRDefault="009D7A6A" w:rsidP="009D7A6A">
            <w:pPr>
              <w:pStyle w:val="ListParagraph"/>
              <w:ind w:left="0"/>
              <w:rPr>
                <w:rFonts w:ascii="Arial" w:hAnsi="Arial" w:cs="Arial"/>
                <w:color w:val="1F497D" w:themeColor="text2"/>
              </w:rPr>
            </w:pPr>
            <w:r w:rsidRPr="00815416">
              <w:rPr>
                <w:rFonts w:ascii="Arial" w:hAnsi="Arial" w:cs="Arial"/>
                <w:color w:val="1F497D" w:themeColor="text2"/>
              </w:rPr>
              <w:t>If call out is pending</w:t>
            </w:r>
          </w:p>
        </w:tc>
        <w:tc>
          <w:tcPr>
            <w:tcW w:w="4449" w:type="dxa"/>
          </w:tcPr>
          <w:p w:rsidR="009D7A6A" w:rsidRPr="00815416" w:rsidRDefault="00276BEC" w:rsidP="009D7A6A">
            <w:pPr>
              <w:pStyle w:val="ListParagraph"/>
              <w:ind w:left="0"/>
              <w:rPr>
                <w:rFonts w:ascii="Arial" w:hAnsi="Arial" w:cs="Arial"/>
                <w:color w:val="1F497D" w:themeColor="text2"/>
              </w:rPr>
            </w:pPr>
            <w:r w:rsidRPr="00815416">
              <w:rPr>
                <w:rFonts w:ascii="Arial" w:hAnsi="Arial" w:cs="Arial"/>
                <w:color w:val="1F497D" w:themeColor="text2"/>
              </w:rPr>
              <w:t>Must have selected</w:t>
            </w:r>
            <w:r w:rsidR="009D7A6A" w:rsidRPr="00815416">
              <w:rPr>
                <w:rFonts w:ascii="Arial" w:hAnsi="Arial" w:cs="Arial"/>
                <w:color w:val="1F497D" w:themeColor="text2"/>
              </w:rPr>
              <w:t xml:space="preserve"> “deactivate”</w:t>
            </w:r>
          </w:p>
        </w:tc>
      </w:tr>
      <w:tr w:rsidR="009D7A6A" w:rsidRPr="00815416" w:rsidTr="00815416">
        <w:tc>
          <w:tcPr>
            <w:tcW w:w="3434" w:type="dxa"/>
          </w:tcPr>
          <w:p w:rsidR="009D7A6A" w:rsidRPr="00815416" w:rsidRDefault="009D7A6A" w:rsidP="009D7A6A">
            <w:pPr>
              <w:pStyle w:val="ListParagraph"/>
              <w:ind w:left="0"/>
              <w:rPr>
                <w:rFonts w:ascii="Arial" w:hAnsi="Arial" w:cs="Arial"/>
                <w:color w:val="1F497D" w:themeColor="text2"/>
              </w:rPr>
            </w:pPr>
            <w:r w:rsidRPr="00815416">
              <w:rPr>
                <w:rFonts w:ascii="Arial" w:hAnsi="Arial" w:cs="Arial"/>
                <w:color w:val="1F497D" w:themeColor="text2"/>
              </w:rPr>
              <w:t>If call out has been made</w:t>
            </w:r>
          </w:p>
        </w:tc>
        <w:tc>
          <w:tcPr>
            <w:tcW w:w="4449" w:type="dxa"/>
          </w:tcPr>
          <w:p w:rsidR="009D7A6A" w:rsidRPr="00815416" w:rsidRDefault="00276BEC" w:rsidP="009D7A6A">
            <w:pPr>
              <w:pStyle w:val="ListParagraph"/>
              <w:ind w:left="0"/>
              <w:rPr>
                <w:rFonts w:ascii="Arial" w:hAnsi="Arial" w:cs="Arial"/>
                <w:color w:val="1F497D" w:themeColor="text2"/>
              </w:rPr>
            </w:pPr>
            <w:r w:rsidRPr="00815416">
              <w:rPr>
                <w:rFonts w:ascii="Arial" w:hAnsi="Arial" w:cs="Arial"/>
                <w:color w:val="1F497D" w:themeColor="text2"/>
              </w:rPr>
              <w:t>Must have s</w:t>
            </w:r>
            <w:r w:rsidR="009D7A6A" w:rsidRPr="00815416">
              <w:rPr>
                <w:rFonts w:ascii="Arial" w:hAnsi="Arial" w:cs="Arial"/>
                <w:color w:val="1F497D" w:themeColor="text2"/>
              </w:rPr>
              <w:t>elect</w:t>
            </w:r>
            <w:r w:rsidRPr="00815416">
              <w:rPr>
                <w:rFonts w:ascii="Arial" w:hAnsi="Arial" w:cs="Arial"/>
                <w:color w:val="1F497D" w:themeColor="text2"/>
              </w:rPr>
              <w:t>ed</w:t>
            </w:r>
            <w:r w:rsidR="009D7A6A" w:rsidRPr="00815416">
              <w:rPr>
                <w:rFonts w:ascii="Arial" w:hAnsi="Arial" w:cs="Arial"/>
                <w:color w:val="1F497D" w:themeColor="text2"/>
              </w:rPr>
              <w:t xml:space="preserve"> “Active” </w:t>
            </w:r>
          </w:p>
        </w:tc>
      </w:tr>
    </w:tbl>
    <w:p w:rsidR="00815416" w:rsidRDefault="00815416" w:rsidP="00815416">
      <w:pPr>
        <w:pStyle w:val="TOC1"/>
        <w:numPr>
          <w:ilvl w:val="0"/>
          <w:numId w:val="0"/>
        </w:numPr>
        <w:ind w:left="357"/>
        <w:rPr>
          <w:sz w:val="20"/>
          <w:szCs w:val="20"/>
        </w:rPr>
      </w:pPr>
    </w:p>
    <w:p w:rsidR="007E719A" w:rsidRPr="00815416" w:rsidRDefault="00420FCE" w:rsidP="00815416">
      <w:pPr>
        <w:pStyle w:val="TOC1"/>
        <w:rPr>
          <w:sz w:val="20"/>
          <w:szCs w:val="20"/>
        </w:rPr>
      </w:pPr>
      <w:r w:rsidRPr="00815416">
        <w:rPr>
          <w:sz w:val="20"/>
          <w:szCs w:val="20"/>
        </w:rPr>
        <w:t xml:space="preserve">Move to the following </w:t>
      </w:r>
      <w:r w:rsidR="00244F1E" w:rsidRPr="00815416">
        <w:rPr>
          <w:sz w:val="20"/>
          <w:szCs w:val="20"/>
        </w:rPr>
        <w:t>page, and verify</w:t>
      </w:r>
      <w:r w:rsidR="00EC6F45" w:rsidRPr="00815416">
        <w:rPr>
          <w:sz w:val="20"/>
          <w:szCs w:val="20"/>
        </w:rPr>
        <w:t xml:space="preserve"> KYC Settings, except where noted*</w:t>
      </w:r>
    </w:p>
    <w:tbl>
      <w:tblPr>
        <w:tblStyle w:val="TableGrid"/>
        <w:tblW w:w="9180" w:type="dxa"/>
        <w:tblLook w:val="04A0" w:firstRow="1" w:lastRow="0" w:firstColumn="1" w:lastColumn="0" w:noHBand="0" w:noVBand="1"/>
      </w:tblPr>
      <w:tblGrid>
        <w:gridCol w:w="3510"/>
        <w:gridCol w:w="5670"/>
      </w:tblGrid>
      <w:tr w:rsidR="00787502" w:rsidRPr="00815416" w:rsidTr="00815416">
        <w:trPr>
          <w:trHeight w:val="315"/>
        </w:trPr>
        <w:tc>
          <w:tcPr>
            <w:tcW w:w="3510" w:type="dxa"/>
            <w:shd w:val="clear" w:color="auto" w:fill="D9D9D9" w:themeFill="background1" w:themeFillShade="D9"/>
            <w:noWrap/>
            <w:hideMark/>
          </w:tcPr>
          <w:p w:rsidR="00787502" w:rsidRPr="00815416" w:rsidRDefault="00787502" w:rsidP="00815416">
            <w:pPr>
              <w:contextualSpacing/>
              <w:jc w:val="center"/>
              <w:rPr>
                <w:rFonts w:ascii="Arial" w:hAnsi="Arial" w:cs="Arial"/>
                <w:b/>
                <w:bCs/>
                <w:color w:val="1F497D" w:themeColor="text2"/>
                <w:lang w:val="en-AU" w:eastAsia="en-AU"/>
              </w:rPr>
            </w:pPr>
            <w:r w:rsidRPr="00815416">
              <w:rPr>
                <w:rFonts w:ascii="Arial" w:hAnsi="Arial" w:cs="Arial"/>
                <w:b/>
                <w:bCs/>
                <w:color w:val="1F497D" w:themeColor="text2"/>
                <w:lang w:val="en-AU" w:eastAsia="en-AU"/>
              </w:rPr>
              <w:t>FIELD</w:t>
            </w:r>
          </w:p>
        </w:tc>
        <w:tc>
          <w:tcPr>
            <w:tcW w:w="5670" w:type="dxa"/>
            <w:shd w:val="clear" w:color="auto" w:fill="D9D9D9" w:themeFill="background1" w:themeFillShade="D9"/>
            <w:noWrap/>
            <w:hideMark/>
          </w:tcPr>
          <w:p w:rsidR="00787502" w:rsidRPr="00815416" w:rsidRDefault="00787502" w:rsidP="00815416">
            <w:pPr>
              <w:contextualSpacing/>
              <w:jc w:val="center"/>
              <w:rPr>
                <w:rFonts w:ascii="Arial" w:hAnsi="Arial" w:cs="Arial"/>
                <w:b/>
                <w:bCs/>
                <w:color w:val="1F497D" w:themeColor="text2"/>
                <w:lang w:val="en-AU" w:eastAsia="en-AU"/>
              </w:rPr>
            </w:pPr>
            <w:r w:rsidRPr="00815416">
              <w:rPr>
                <w:rFonts w:ascii="Arial" w:hAnsi="Arial" w:cs="Arial"/>
                <w:b/>
                <w:bCs/>
                <w:color w:val="1F497D" w:themeColor="text2"/>
                <w:lang w:val="en-AU" w:eastAsia="en-AU"/>
              </w:rPr>
              <w:t>SELECT</w:t>
            </w:r>
          </w:p>
        </w:tc>
      </w:tr>
      <w:tr w:rsidR="00787502" w:rsidRPr="00815416" w:rsidTr="00815416">
        <w:trPr>
          <w:trHeight w:val="300"/>
        </w:trPr>
        <w:tc>
          <w:tcPr>
            <w:tcW w:w="3510" w:type="dxa"/>
            <w:noWrap/>
            <w:hideMark/>
          </w:tcPr>
          <w:p w:rsidR="00787502" w:rsidRPr="00815416" w:rsidRDefault="00787502" w:rsidP="00815416">
            <w:pPr>
              <w:contextualSpacing/>
              <w:rPr>
                <w:rFonts w:ascii="Arial" w:hAnsi="Arial" w:cs="Arial"/>
                <w:color w:val="1F497D" w:themeColor="text2"/>
                <w:lang w:val="en-AU" w:eastAsia="en-AU"/>
              </w:rPr>
            </w:pPr>
            <w:r w:rsidRPr="00815416">
              <w:rPr>
                <w:rFonts w:ascii="Arial" w:hAnsi="Arial" w:cs="Arial"/>
                <w:color w:val="1F497D" w:themeColor="text2"/>
                <w:lang w:val="en-AU" w:eastAsia="en-AU"/>
              </w:rPr>
              <w:t>Major SIC Code</w:t>
            </w:r>
          </w:p>
        </w:tc>
        <w:tc>
          <w:tcPr>
            <w:tcW w:w="5670" w:type="dxa"/>
            <w:noWrap/>
            <w:hideMark/>
          </w:tcPr>
          <w:p w:rsidR="00787502" w:rsidRPr="00815416" w:rsidRDefault="000040B2" w:rsidP="00815416">
            <w:pPr>
              <w:contextualSpacing/>
              <w:rPr>
                <w:rFonts w:ascii="Arial" w:hAnsi="Arial" w:cs="Arial"/>
                <w:color w:val="1F497D" w:themeColor="text2"/>
                <w:lang w:val="en-AU" w:eastAsia="en-AU"/>
              </w:rPr>
            </w:pPr>
            <w:r w:rsidRPr="00815416">
              <w:rPr>
                <w:rFonts w:ascii="Arial" w:hAnsi="Arial" w:cs="Arial"/>
                <w:color w:val="1F497D" w:themeColor="text2"/>
                <w:lang w:val="en-AU" w:eastAsia="en-AU"/>
              </w:rPr>
              <w:t>-10-Unknown</w:t>
            </w:r>
          </w:p>
        </w:tc>
      </w:tr>
      <w:tr w:rsidR="00787502" w:rsidRPr="00815416" w:rsidTr="00815416">
        <w:trPr>
          <w:trHeight w:val="300"/>
        </w:trPr>
        <w:tc>
          <w:tcPr>
            <w:tcW w:w="3510" w:type="dxa"/>
            <w:noWrap/>
            <w:hideMark/>
          </w:tcPr>
          <w:p w:rsidR="00787502" w:rsidRPr="00815416" w:rsidRDefault="00787502" w:rsidP="00815416">
            <w:pPr>
              <w:contextualSpacing/>
              <w:rPr>
                <w:rFonts w:ascii="Arial" w:hAnsi="Arial" w:cs="Arial"/>
                <w:color w:val="1F497D" w:themeColor="text2"/>
                <w:lang w:val="en-AU" w:eastAsia="en-AU"/>
              </w:rPr>
            </w:pPr>
            <w:r w:rsidRPr="00815416">
              <w:rPr>
                <w:rFonts w:ascii="Arial" w:hAnsi="Arial" w:cs="Arial"/>
                <w:color w:val="1F497D" w:themeColor="text2"/>
                <w:lang w:val="en-AU" w:eastAsia="en-AU"/>
              </w:rPr>
              <w:t xml:space="preserve">Minor SIC Code </w:t>
            </w:r>
          </w:p>
        </w:tc>
        <w:tc>
          <w:tcPr>
            <w:tcW w:w="5670" w:type="dxa"/>
            <w:noWrap/>
            <w:hideMark/>
          </w:tcPr>
          <w:p w:rsidR="00787502" w:rsidRPr="00815416" w:rsidRDefault="000040B2" w:rsidP="00815416">
            <w:pPr>
              <w:contextualSpacing/>
              <w:rPr>
                <w:rFonts w:ascii="Arial" w:hAnsi="Arial" w:cs="Arial"/>
                <w:color w:val="1F497D" w:themeColor="text2"/>
                <w:lang w:val="en-AU" w:eastAsia="en-AU"/>
              </w:rPr>
            </w:pPr>
            <w:r w:rsidRPr="00815416">
              <w:rPr>
                <w:rFonts w:ascii="Arial" w:hAnsi="Arial" w:cs="Arial"/>
                <w:color w:val="1F497D" w:themeColor="text2"/>
                <w:lang w:val="en-AU" w:eastAsia="en-AU"/>
              </w:rPr>
              <w:t>-10-Unknown</w:t>
            </w:r>
          </w:p>
        </w:tc>
      </w:tr>
      <w:tr w:rsidR="00787502" w:rsidRPr="00815416" w:rsidTr="00815416">
        <w:trPr>
          <w:trHeight w:val="300"/>
        </w:trPr>
        <w:tc>
          <w:tcPr>
            <w:tcW w:w="3510" w:type="dxa"/>
            <w:noWrap/>
            <w:hideMark/>
          </w:tcPr>
          <w:p w:rsidR="00787502" w:rsidRPr="00815416" w:rsidRDefault="00787502" w:rsidP="00815416">
            <w:pPr>
              <w:contextualSpacing/>
              <w:rPr>
                <w:rFonts w:ascii="Arial" w:hAnsi="Arial" w:cs="Arial"/>
                <w:color w:val="1F497D" w:themeColor="text2"/>
                <w:lang w:val="en-AU" w:eastAsia="en-AU"/>
              </w:rPr>
            </w:pPr>
            <w:r w:rsidRPr="00815416">
              <w:rPr>
                <w:rFonts w:ascii="Arial" w:hAnsi="Arial" w:cs="Arial"/>
                <w:color w:val="1F497D" w:themeColor="text2"/>
                <w:lang w:val="en-AU" w:eastAsia="en-AU"/>
              </w:rPr>
              <w:t>Major ANZIC Code</w:t>
            </w:r>
          </w:p>
        </w:tc>
        <w:tc>
          <w:tcPr>
            <w:tcW w:w="5670" w:type="dxa"/>
            <w:noWrap/>
            <w:hideMark/>
          </w:tcPr>
          <w:p w:rsidR="00787502" w:rsidRPr="00815416" w:rsidRDefault="00276BEC" w:rsidP="00815416">
            <w:pPr>
              <w:contextualSpacing/>
              <w:rPr>
                <w:rFonts w:ascii="Arial" w:hAnsi="Arial" w:cs="Arial"/>
                <w:color w:val="1F497D" w:themeColor="text2"/>
                <w:lang w:val="en-AU" w:eastAsia="en-AU"/>
              </w:rPr>
            </w:pPr>
            <w:r w:rsidRPr="00815416">
              <w:rPr>
                <w:rFonts w:ascii="Arial" w:hAnsi="Arial" w:cs="Arial"/>
                <w:color w:val="1F497D" w:themeColor="text2"/>
                <w:lang w:val="en-AU" w:eastAsia="en-AU"/>
              </w:rPr>
              <w:t>Check</w:t>
            </w:r>
            <w:r w:rsidR="00655EDA" w:rsidRPr="00815416">
              <w:rPr>
                <w:rFonts w:ascii="Arial" w:hAnsi="Arial" w:cs="Arial"/>
                <w:color w:val="1F497D" w:themeColor="text2"/>
                <w:lang w:val="en-AU" w:eastAsia="en-AU"/>
              </w:rPr>
              <w:t xml:space="preserve"> </w:t>
            </w:r>
            <w:r w:rsidR="0092521D" w:rsidRPr="00815416">
              <w:rPr>
                <w:rFonts w:ascii="Arial" w:hAnsi="Arial" w:cs="Arial"/>
                <w:color w:val="1F497D" w:themeColor="text2"/>
                <w:lang w:val="en-AU" w:eastAsia="en-AU"/>
              </w:rPr>
              <w:t xml:space="preserve">industry </w:t>
            </w:r>
            <w:r w:rsidR="00655EDA" w:rsidRPr="00815416">
              <w:rPr>
                <w:rFonts w:ascii="Arial" w:hAnsi="Arial" w:cs="Arial"/>
                <w:color w:val="1F497D" w:themeColor="text2"/>
                <w:lang w:val="en-AU" w:eastAsia="en-AU"/>
              </w:rPr>
              <w:t>code</w:t>
            </w:r>
            <w:r w:rsidR="0092521D" w:rsidRPr="00815416">
              <w:rPr>
                <w:rFonts w:ascii="Arial" w:hAnsi="Arial" w:cs="Arial"/>
                <w:color w:val="1F497D" w:themeColor="text2"/>
                <w:lang w:val="en-AU" w:eastAsia="en-AU"/>
              </w:rPr>
              <w:t xml:space="preserve"> from </w:t>
            </w:r>
            <w:r w:rsidR="00655EDA" w:rsidRPr="00815416">
              <w:rPr>
                <w:rFonts w:ascii="Arial" w:hAnsi="Arial" w:cs="Arial"/>
                <w:color w:val="1F497D" w:themeColor="text2"/>
                <w:lang w:val="en-AU" w:eastAsia="en-AU"/>
              </w:rPr>
              <w:t xml:space="preserve">ANZSIC Code Detail </w:t>
            </w:r>
            <w:r w:rsidR="00815416">
              <w:rPr>
                <w:rFonts w:ascii="Arial" w:hAnsi="Arial" w:cs="Arial"/>
                <w:color w:val="1F497D" w:themeColor="text2"/>
                <w:lang w:val="en-AU" w:eastAsia="en-AU"/>
              </w:rPr>
              <w:t>S</w:t>
            </w:r>
            <w:r w:rsidR="00655EDA" w:rsidRPr="00815416">
              <w:rPr>
                <w:rFonts w:ascii="Arial" w:hAnsi="Arial" w:cs="Arial"/>
                <w:color w:val="1F497D" w:themeColor="text2"/>
                <w:lang w:val="en-AU" w:eastAsia="en-AU"/>
              </w:rPr>
              <w:t xml:space="preserve">preadsheet </w:t>
            </w:r>
            <w:r w:rsidR="0092521D" w:rsidRPr="00815416">
              <w:rPr>
                <w:rFonts w:ascii="Arial" w:hAnsi="Arial" w:cs="Arial"/>
                <w:color w:val="1F497D" w:themeColor="text2"/>
                <w:lang w:val="en-AU" w:eastAsia="en-AU"/>
              </w:rPr>
              <w:t xml:space="preserve"> </w:t>
            </w:r>
          </w:p>
        </w:tc>
      </w:tr>
      <w:tr w:rsidR="00787502" w:rsidRPr="00815416" w:rsidTr="00815416">
        <w:trPr>
          <w:trHeight w:val="300"/>
        </w:trPr>
        <w:tc>
          <w:tcPr>
            <w:tcW w:w="3510" w:type="dxa"/>
            <w:noWrap/>
            <w:hideMark/>
          </w:tcPr>
          <w:p w:rsidR="00787502" w:rsidRPr="00815416" w:rsidRDefault="00787502" w:rsidP="00815416">
            <w:pPr>
              <w:contextualSpacing/>
              <w:rPr>
                <w:rFonts w:ascii="Arial" w:hAnsi="Arial" w:cs="Arial"/>
                <w:color w:val="1F497D" w:themeColor="text2"/>
                <w:lang w:val="en-AU" w:eastAsia="en-AU"/>
              </w:rPr>
            </w:pPr>
            <w:r w:rsidRPr="00815416">
              <w:rPr>
                <w:rFonts w:ascii="Arial" w:hAnsi="Arial" w:cs="Arial"/>
                <w:color w:val="1F497D" w:themeColor="text2"/>
                <w:lang w:val="en-AU" w:eastAsia="en-AU"/>
              </w:rPr>
              <w:t xml:space="preserve">Minor ANZSIC Code </w:t>
            </w:r>
          </w:p>
        </w:tc>
        <w:tc>
          <w:tcPr>
            <w:tcW w:w="5670" w:type="dxa"/>
            <w:noWrap/>
            <w:hideMark/>
          </w:tcPr>
          <w:p w:rsidR="00787502" w:rsidRPr="00815416" w:rsidRDefault="00276BEC" w:rsidP="00815416">
            <w:pPr>
              <w:contextualSpacing/>
              <w:rPr>
                <w:rFonts w:ascii="Arial" w:hAnsi="Arial" w:cs="Arial"/>
                <w:color w:val="1F497D" w:themeColor="text2"/>
                <w:lang w:val="en-AU" w:eastAsia="en-AU"/>
              </w:rPr>
            </w:pPr>
            <w:r w:rsidRPr="00815416">
              <w:rPr>
                <w:rFonts w:ascii="Arial" w:hAnsi="Arial" w:cs="Arial"/>
                <w:color w:val="1F497D" w:themeColor="text2"/>
                <w:lang w:val="en-AU" w:eastAsia="en-AU"/>
              </w:rPr>
              <w:t>Check</w:t>
            </w:r>
            <w:r w:rsidR="00655EDA" w:rsidRPr="00815416">
              <w:rPr>
                <w:rFonts w:ascii="Arial" w:hAnsi="Arial" w:cs="Arial"/>
                <w:color w:val="1F497D" w:themeColor="text2"/>
                <w:lang w:val="en-AU" w:eastAsia="en-AU"/>
              </w:rPr>
              <w:t xml:space="preserve"> industry code from ANZSIC Code Detail spreadsheet  </w:t>
            </w:r>
          </w:p>
        </w:tc>
      </w:tr>
      <w:tr w:rsidR="00787502" w:rsidRPr="00815416" w:rsidTr="00815416">
        <w:trPr>
          <w:trHeight w:val="300"/>
        </w:trPr>
        <w:tc>
          <w:tcPr>
            <w:tcW w:w="3510" w:type="dxa"/>
            <w:noWrap/>
            <w:hideMark/>
          </w:tcPr>
          <w:p w:rsidR="00787502" w:rsidRPr="00815416" w:rsidRDefault="00787502" w:rsidP="00815416">
            <w:pPr>
              <w:contextualSpacing/>
              <w:rPr>
                <w:rFonts w:ascii="Arial" w:hAnsi="Arial" w:cs="Arial"/>
                <w:color w:val="1F497D" w:themeColor="text2"/>
                <w:lang w:val="en-AU" w:eastAsia="en-AU"/>
              </w:rPr>
            </w:pPr>
            <w:r w:rsidRPr="00815416">
              <w:rPr>
                <w:rFonts w:ascii="Arial" w:hAnsi="Arial" w:cs="Arial"/>
                <w:color w:val="1F497D" w:themeColor="text2"/>
                <w:lang w:val="en-AU" w:eastAsia="en-AU"/>
              </w:rPr>
              <w:t>Business Type</w:t>
            </w:r>
          </w:p>
        </w:tc>
        <w:tc>
          <w:tcPr>
            <w:tcW w:w="5670" w:type="dxa"/>
            <w:noWrap/>
            <w:hideMark/>
          </w:tcPr>
          <w:p w:rsidR="00787502" w:rsidRPr="00815416" w:rsidRDefault="00276BEC" w:rsidP="00815416">
            <w:pPr>
              <w:contextualSpacing/>
              <w:rPr>
                <w:rFonts w:ascii="Arial" w:hAnsi="Arial" w:cs="Arial"/>
                <w:color w:val="1F497D" w:themeColor="text2"/>
                <w:lang w:val="en-AU" w:eastAsia="en-AU"/>
              </w:rPr>
            </w:pPr>
            <w:r w:rsidRPr="00815416">
              <w:rPr>
                <w:rFonts w:ascii="Arial" w:hAnsi="Arial" w:cs="Arial"/>
                <w:color w:val="1F497D" w:themeColor="text2"/>
                <w:lang w:val="en-AU" w:eastAsia="en-AU"/>
              </w:rPr>
              <w:t>Check</w:t>
            </w:r>
            <w:r w:rsidR="001506A9" w:rsidRPr="00815416">
              <w:rPr>
                <w:rFonts w:ascii="Arial" w:hAnsi="Arial" w:cs="Arial"/>
                <w:color w:val="1F497D" w:themeColor="text2"/>
                <w:lang w:val="en-AU" w:eastAsia="en-AU"/>
              </w:rPr>
              <w:t xml:space="preserve"> ‘Legal Entity Type’ in KYC Database Record.</w:t>
            </w:r>
          </w:p>
        </w:tc>
      </w:tr>
      <w:tr w:rsidR="00787502" w:rsidRPr="00815416" w:rsidTr="00815416">
        <w:trPr>
          <w:trHeight w:val="300"/>
        </w:trPr>
        <w:tc>
          <w:tcPr>
            <w:tcW w:w="3510" w:type="dxa"/>
            <w:noWrap/>
            <w:hideMark/>
          </w:tcPr>
          <w:p w:rsidR="00787502" w:rsidRPr="00815416" w:rsidRDefault="00787502" w:rsidP="00815416">
            <w:pPr>
              <w:contextualSpacing/>
              <w:rPr>
                <w:rFonts w:ascii="Arial" w:hAnsi="Arial" w:cs="Arial"/>
                <w:color w:val="1F497D" w:themeColor="text2"/>
                <w:lang w:val="en-AU" w:eastAsia="en-AU"/>
              </w:rPr>
            </w:pPr>
            <w:r w:rsidRPr="00815416">
              <w:rPr>
                <w:rFonts w:ascii="Arial" w:hAnsi="Arial" w:cs="Arial"/>
                <w:color w:val="1F497D" w:themeColor="text2"/>
                <w:lang w:val="en-AU" w:eastAsia="en-AU"/>
              </w:rPr>
              <w:t>Identification Of Client</w:t>
            </w:r>
          </w:p>
        </w:tc>
        <w:tc>
          <w:tcPr>
            <w:tcW w:w="5670" w:type="dxa"/>
            <w:noWrap/>
            <w:hideMark/>
          </w:tcPr>
          <w:p w:rsidR="00787502" w:rsidRPr="00815416" w:rsidRDefault="00787502" w:rsidP="00815416">
            <w:pPr>
              <w:contextualSpacing/>
              <w:rPr>
                <w:rFonts w:ascii="Arial" w:hAnsi="Arial" w:cs="Arial"/>
                <w:color w:val="1F497D" w:themeColor="text2"/>
                <w:lang w:val="en-AU" w:eastAsia="en-AU"/>
              </w:rPr>
            </w:pPr>
            <w:r w:rsidRPr="00815416">
              <w:rPr>
                <w:rFonts w:ascii="Arial" w:hAnsi="Arial" w:cs="Arial"/>
                <w:color w:val="1F497D" w:themeColor="text2"/>
                <w:lang w:val="en-AU" w:eastAsia="en-AU"/>
              </w:rPr>
              <w:t> </w:t>
            </w:r>
            <w:r w:rsidR="00EC6F45" w:rsidRPr="00815416">
              <w:rPr>
                <w:rFonts w:ascii="Arial" w:hAnsi="Arial" w:cs="Arial"/>
                <w:color w:val="1F497D" w:themeColor="text2"/>
                <w:lang w:val="en-AU" w:eastAsia="en-AU"/>
              </w:rPr>
              <w:t>*</w:t>
            </w:r>
            <w:r w:rsidR="000040B2" w:rsidRPr="00815416">
              <w:rPr>
                <w:rFonts w:ascii="Arial" w:hAnsi="Arial" w:cs="Arial"/>
                <w:color w:val="1F497D" w:themeColor="text2"/>
                <w:lang w:val="en-AU" w:eastAsia="en-AU"/>
              </w:rPr>
              <w:t>Auto populates</w:t>
            </w:r>
          </w:p>
        </w:tc>
      </w:tr>
      <w:tr w:rsidR="00787502" w:rsidRPr="00815416" w:rsidTr="00815416">
        <w:trPr>
          <w:trHeight w:val="300"/>
        </w:trPr>
        <w:tc>
          <w:tcPr>
            <w:tcW w:w="3510" w:type="dxa"/>
            <w:hideMark/>
          </w:tcPr>
          <w:p w:rsidR="00787502" w:rsidRPr="00815416" w:rsidRDefault="00787502" w:rsidP="00815416">
            <w:pPr>
              <w:contextualSpacing/>
              <w:rPr>
                <w:rFonts w:ascii="Arial" w:hAnsi="Arial" w:cs="Arial"/>
                <w:color w:val="1F497D" w:themeColor="text2"/>
                <w:lang w:val="en-AU" w:eastAsia="en-AU"/>
              </w:rPr>
            </w:pPr>
            <w:r w:rsidRPr="00815416">
              <w:rPr>
                <w:rFonts w:ascii="Arial" w:hAnsi="Arial" w:cs="Arial"/>
                <w:color w:val="1F497D" w:themeColor="text2"/>
                <w:lang w:val="en-AU" w:eastAsia="en-AU"/>
              </w:rPr>
              <w:t>Account Manager User</w:t>
            </w:r>
          </w:p>
        </w:tc>
        <w:tc>
          <w:tcPr>
            <w:tcW w:w="5670" w:type="dxa"/>
            <w:noWrap/>
            <w:hideMark/>
          </w:tcPr>
          <w:p w:rsidR="00787502" w:rsidRPr="00815416" w:rsidRDefault="00276BEC" w:rsidP="00815416">
            <w:pPr>
              <w:contextualSpacing/>
              <w:rPr>
                <w:rFonts w:ascii="Arial" w:hAnsi="Arial" w:cs="Arial"/>
                <w:color w:val="1F497D" w:themeColor="text2"/>
                <w:lang w:val="en-AU" w:eastAsia="en-AU"/>
              </w:rPr>
            </w:pPr>
            <w:r w:rsidRPr="00815416">
              <w:rPr>
                <w:rFonts w:ascii="Arial" w:hAnsi="Arial" w:cs="Arial"/>
                <w:color w:val="1F497D" w:themeColor="text2"/>
                <w:lang w:val="en-AU" w:eastAsia="en-AU"/>
              </w:rPr>
              <w:t xml:space="preserve">Check </w:t>
            </w:r>
            <w:r w:rsidR="00606ABA" w:rsidRPr="00815416">
              <w:rPr>
                <w:rFonts w:ascii="Arial" w:hAnsi="Arial" w:cs="Arial"/>
                <w:color w:val="1F497D" w:themeColor="text2"/>
                <w:lang w:val="en-AU" w:eastAsia="en-AU"/>
              </w:rPr>
              <w:t>correct Account Manager</w:t>
            </w:r>
            <w:r w:rsidR="001506A9" w:rsidRPr="00815416">
              <w:rPr>
                <w:rFonts w:ascii="Arial" w:hAnsi="Arial" w:cs="Arial"/>
                <w:color w:val="1F497D" w:themeColor="text2"/>
                <w:lang w:val="en-AU" w:eastAsia="en-AU"/>
              </w:rPr>
              <w:t xml:space="preserve"> </w:t>
            </w:r>
            <w:r w:rsidRPr="00815416">
              <w:rPr>
                <w:rFonts w:ascii="Arial" w:hAnsi="Arial" w:cs="Arial"/>
                <w:color w:val="1F497D" w:themeColor="text2"/>
                <w:lang w:val="en-AU" w:eastAsia="en-AU"/>
              </w:rPr>
              <w:t xml:space="preserve">has been selected, verifying from </w:t>
            </w:r>
            <w:r w:rsidR="001506A9" w:rsidRPr="00815416">
              <w:rPr>
                <w:rFonts w:ascii="Arial" w:hAnsi="Arial" w:cs="Arial"/>
                <w:color w:val="1F497D" w:themeColor="text2"/>
                <w:lang w:val="en-AU" w:eastAsia="en-AU"/>
              </w:rPr>
              <w:t>‘Client Owner’ field on client page.</w:t>
            </w:r>
          </w:p>
        </w:tc>
      </w:tr>
      <w:tr w:rsidR="00787502" w:rsidRPr="00815416" w:rsidTr="00815416">
        <w:trPr>
          <w:trHeight w:val="300"/>
        </w:trPr>
        <w:tc>
          <w:tcPr>
            <w:tcW w:w="3510" w:type="dxa"/>
            <w:noWrap/>
            <w:hideMark/>
          </w:tcPr>
          <w:p w:rsidR="00787502" w:rsidRPr="00815416" w:rsidRDefault="00787502" w:rsidP="00815416">
            <w:pPr>
              <w:contextualSpacing/>
              <w:rPr>
                <w:rFonts w:ascii="Arial" w:hAnsi="Arial" w:cs="Arial"/>
                <w:color w:val="1F497D" w:themeColor="text2"/>
                <w:lang w:val="en-AU" w:eastAsia="en-AU"/>
              </w:rPr>
            </w:pPr>
            <w:r w:rsidRPr="00815416">
              <w:rPr>
                <w:rFonts w:ascii="Arial" w:hAnsi="Arial" w:cs="Arial"/>
                <w:color w:val="1F497D" w:themeColor="text2"/>
                <w:lang w:val="en-AU" w:eastAsia="en-AU"/>
              </w:rPr>
              <w:t>Payment Requirement Type</w:t>
            </w:r>
          </w:p>
        </w:tc>
        <w:tc>
          <w:tcPr>
            <w:tcW w:w="5670" w:type="dxa"/>
            <w:noWrap/>
            <w:hideMark/>
          </w:tcPr>
          <w:p w:rsidR="00787502" w:rsidRPr="00815416" w:rsidRDefault="00606ABA" w:rsidP="00815416">
            <w:pPr>
              <w:contextualSpacing/>
              <w:rPr>
                <w:rFonts w:ascii="Arial" w:hAnsi="Arial" w:cs="Arial"/>
                <w:color w:val="1F497D" w:themeColor="text2"/>
                <w:lang w:val="en-AU" w:eastAsia="en-AU"/>
              </w:rPr>
            </w:pPr>
            <w:r w:rsidRPr="00815416">
              <w:rPr>
                <w:rFonts w:ascii="Arial" w:hAnsi="Arial" w:cs="Arial"/>
                <w:color w:val="1F497D" w:themeColor="text2"/>
                <w:lang w:val="en-AU" w:eastAsia="en-AU"/>
              </w:rPr>
              <w:t>Supplier Payments</w:t>
            </w:r>
          </w:p>
        </w:tc>
      </w:tr>
      <w:tr w:rsidR="00787502" w:rsidRPr="00815416" w:rsidTr="00815416">
        <w:trPr>
          <w:trHeight w:val="300"/>
        </w:trPr>
        <w:tc>
          <w:tcPr>
            <w:tcW w:w="3510" w:type="dxa"/>
            <w:noWrap/>
            <w:hideMark/>
          </w:tcPr>
          <w:p w:rsidR="00787502" w:rsidRPr="00815416" w:rsidRDefault="00787502" w:rsidP="00815416">
            <w:pPr>
              <w:contextualSpacing/>
              <w:rPr>
                <w:rFonts w:ascii="Arial" w:hAnsi="Arial" w:cs="Arial"/>
                <w:color w:val="1F497D" w:themeColor="text2"/>
                <w:lang w:val="en-AU" w:eastAsia="en-AU"/>
              </w:rPr>
            </w:pPr>
            <w:r w:rsidRPr="00815416">
              <w:rPr>
                <w:rFonts w:ascii="Arial" w:hAnsi="Arial" w:cs="Arial"/>
                <w:color w:val="1F497D" w:themeColor="text2"/>
                <w:lang w:val="en-AU" w:eastAsia="en-AU"/>
              </w:rPr>
              <w:t>Membership Rewards</w:t>
            </w:r>
            <w:r w:rsidR="00606ABA" w:rsidRPr="00815416">
              <w:rPr>
                <w:rFonts w:ascii="Arial" w:hAnsi="Arial" w:cs="Arial"/>
                <w:color w:val="1F497D" w:themeColor="text2"/>
                <w:lang w:val="en-AU" w:eastAsia="en-AU"/>
              </w:rPr>
              <w:t xml:space="preserve"> Point Ratio</w:t>
            </w:r>
          </w:p>
        </w:tc>
        <w:tc>
          <w:tcPr>
            <w:tcW w:w="5670" w:type="dxa"/>
            <w:noWrap/>
            <w:hideMark/>
          </w:tcPr>
          <w:p w:rsidR="00787502" w:rsidRPr="00815416" w:rsidRDefault="00606ABA" w:rsidP="00815416">
            <w:pPr>
              <w:contextualSpacing/>
              <w:rPr>
                <w:rFonts w:ascii="Arial" w:hAnsi="Arial" w:cs="Arial"/>
                <w:color w:val="1F497D" w:themeColor="text2"/>
                <w:lang w:val="en-AU" w:eastAsia="en-AU"/>
              </w:rPr>
            </w:pPr>
            <w:r w:rsidRPr="00815416">
              <w:rPr>
                <w:rFonts w:ascii="Arial" w:hAnsi="Arial" w:cs="Arial"/>
                <w:color w:val="1F497D" w:themeColor="text2"/>
                <w:lang w:val="en-AU" w:eastAsia="en-AU"/>
              </w:rPr>
              <w:t>1:30</w:t>
            </w:r>
          </w:p>
        </w:tc>
      </w:tr>
      <w:tr w:rsidR="00787502" w:rsidRPr="00815416" w:rsidTr="00815416">
        <w:trPr>
          <w:trHeight w:val="300"/>
        </w:trPr>
        <w:tc>
          <w:tcPr>
            <w:tcW w:w="3510" w:type="dxa"/>
            <w:noWrap/>
            <w:hideMark/>
          </w:tcPr>
          <w:p w:rsidR="00787502" w:rsidRPr="00815416" w:rsidRDefault="00787502" w:rsidP="00815416">
            <w:pPr>
              <w:contextualSpacing/>
              <w:rPr>
                <w:rFonts w:ascii="Arial" w:hAnsi="Arial" w:cs="Arial"/>
                <w:color w:val="1F497D" w:themeColor="text2"/>
                <w:lang w:val="en-AU" w:eastAsia="en-AU"/>
              </w:rPr>
            </w:pPr>
            <w:r w:rsidRPr="00815416">
              <w:rPr>
                <w:rFonts w:ascii="Arial" w:hAnsi="Arial" w:cs="Arial"/>
                <w:color w:val="1F497D" w:themeColor="text2"/>
                <w:lang w:val="en-AU" w:eastAsia="en-AU"/>
              </w:rPr>
              <w:t>Forecast Monthly Transaction value</w:t>
            </w:r>
          </w:p>
        </w:tc>
        <w:tc>
          <w:tcPr>
            <w:tcW w:w="5670" w:type="dxa"/>
            <w:noWrap/>
            <w:hideMark/>
          </w:tcPr>
          <w:p w:rsidR="00787502" w:rsidRPr="00815416" w:rsidRDefault="00AF6F50" w:rsidP="00815416">
            <w:pPr>
              <w:contextualSpacing/>
              <w:rPr>
                <w:rFonts w:ascii="Arial" w:hAnsi="Arial" w:cs="Arial"/>
                <w:color w:val="1F497D" w:themeColor="text2"/>
                <w:lang w:val="en-AU" w:eastAsia="en-AU"/>
              </w:rPr>
            </w:pPr>
            <w:r w:rsidRPr="00815416">
              <w:rPr>
                <w:rFonts w:ascii="Arial" w:hAnsi="Arial" w:cs="Arial"/>
                <w:color w:val="1F497D" w:themeColor="text2"/>
                <w:lang w:val="en-AU" w:eastAsia="en-AU"/>
              </w:rPr>
              <w:t>*Auto populates</w:t>
            </w:r>
          </w:p>
        </w:tc>
      </w:tr>
      <w:tr w:rsidR="00787502" w:rsidRPr="00815416" w:rsidTr="00815416">
        <w:trPr>
          <w:trHeight w:val="300"/>
        </w:trPr>
        <w:tc>
          <w:tcPr>
            <w:tcW w:w="3510" w:type="dxa"/>
            <w:noWrap/>
            <w:hideMark/>
          </w:tcPr>
          <w:p w:rsidR="00787502" w:rsidRPr="00815416" w:rsidRDefault="00787502" w:rsidP="00815416">
            <w:pPr>
              <w:contextualSpacing/>
              <w:rPr>
                <w:rFonts w:ascii="Arial" w:hAnsi="Arial" w:cs="Arial"/>
                <w:color w:val="1F497D" w:themeColor="text2"/>
                <w:lang w:val="en-AU" w:eastAsia="en-AU"/>
              </w:rPr>
            </w:pPr>
            <w:r w:rsidRPr="00815416">
              <w:rPr>
                <w:rFonts w:ascii="Arial" w:hAnsi="Arial" w:cs="Arial"/>
                <w:color w:val="1F497D" w:themeColor="text2"/>
                <w:lang w:val="en-AU" w:eastAsia="en-AU"/>
              </w:rPr>
              <w:t>Date of Birth</w:t>
            </w:r>
          </w:p>
        </w:tc>
        <w:tc>
          <w:tcPr>
            <w:tcW w:w="5670" w:type="dxa"/>
            <w:noWrap/>
            <w:hideMark/>
          </w:tcPr>
          <w:p w:rsidR="00787502" w:rsidRPr="00815416" w:rsidRDefault="00EC6F45" w:rsidP="00815416">
            <w:pPr>
              <w:contextualSpacing/>
              <w:rPr>
                <w:rFonts w:ascii="Arial" w:hAnsi="Arial" w:cs="Arial"/>
                <w:color w:val="1F497D" w:themeColor="text2"/>
                <w:lang w:val="en-AU" w:eastAsia="en-AU"/>
              </w:rPr>
            </w:pPr>
            <w:r w:rsidRPr="00815416">
              <w:rPr>
                <w:rFonts w:ascii="Arial" w:hAnsi="Arial" w:cs="Arial"/>
                <w:color w:val="1F497D" w:themeColor="text2"/>
                <w:lang w:val="en-AU" w:eastAsia="en-AU"/>
              </w:rPr>
              <w:t>*</w:t>
            </w:r>
            <w:r w:rsidR="009214D3" w:rsidRPr="00815416">
              <w:rPr>
                <w:rFonts w:ascii="Arial" w:hAnsi="Arial" w:cs="Arial"/>
                <w:color w:val="1F497D" w:themeColor="text2"/>
                <w:lang w:val="en-AU" w:eastAsia="en-AU"/>
              </w:rPr>
              <w:t>Auto populates</w:t>
            </w:r>
            <w:r w:rsidR="00893C4A" w:rsidRPr="00815416">
              <w:rPr>
                <w:rFonts w:ascii="Arial" w:hAnsi="Arial" w:cs="Arial"/>
                <w:color w:val="1F497D" w:themeColor="text2"/>
                <w:lang w:val="en-AU" w:eastAsia="en-AU"/>
              </w:rPr>
              <w:t xml:space="preserve"> </w:t>
            </w:r>
          </w:p>
        </w:tc>
      </w:tr>
      <w:tr w:rsidR="00787502" w:rsidRPr="00815416" w:rsidTr="00815416">
        <w:trPr>
          <w:trHeight w:val="300"/>
        </w:trPr>
        <w:tc>
          <w:tcPr>
            <w:tcW w:w="3510" w:type="dxa"/>
            <w:noWrap/>
            <w:hideMark/>
          </w:tcPr>
          <w:p w:rsidR="00787502" w:rsidRPr="00815416" w:rsidRDefault="00787502" w:rsidP="00815416">
            <w:pPr>
              <w:contextualSpacing/>
              <w:rPr>
                <w:rFonts w:ascii="Arial" w:hAnsi="Arial" w:cs="Arial"/>
                <w:color w:val="1F497D" w:themeColor="text2"/>
                <w:lang w:val="en-AU" w:eastAsia="en-AU"/>
              </w:rPr>
            </w:pPr>
            <w:r w:rsidRPr="00815416">
              <w:rPr>
                <w:rFonts w:ascii="Arial" w:hAnsi="Arial" w:cs="Arial"/>
                <w:color w:val="1F497D" w:themeColor="text2"/>
                <w:lang w:val="en-AU" w:eastAsia="en-AU"/>
              </w:rPr>
              <w:t>Lead Source</w:t>
            </w:r>
          </w:p>
        </w:tc>
        <w:tc>
          <w:tcPr>
            <w:tcW w:w="5670" w:type="dxa"/>
            <w:noWrap/>
            <w:hideMark/>
          </w:tcPr>
          <w:p w:rsidR="00787502" w:rsidRPr="00815416" w:rsidRDefault="009214D3" w:rsidP="00815416">
            <w:pPr>
              <w:contextualSpacing/>
              <w:rPr>
                <w:rFonts w:ascii="Arial" w:hAnsi="Arial" w:cs="Arial"/>
                <w:color w:val="1F497D" w:themeColor="text2"/>
                <w:lang w:val="en-AU" w:eastAsia="en-AU"/>
              </w:rPr>
            </w:pPr>
            <w:r w:rsidRPr="00815416">
              <w:rPr>
                <w:rFonts w:ascii="Arial" w:hAnsi="Arial" w:cs="Arial"/>
                <w:color w:val="1F497D" w:themeColor="text2"/>
                <w:lang w:val="en-AU" w:eastAsia="en-AU"/>
              </w:rPr>
              <w:t>Cold Calling</w:t>
            </w:r>
          </w:p>
        </w:tc>
      </w:tr>
      <w:tr w:rsidR="00787502" w:rsidRPr="00815416" w:rsidTr="00815416">
        <w:trPr>
          <w:trHeight w:val="300"/>
        </w:trPr>
        <w:tc>
          <w:tcPr>
            <w:tcW w:w="3510" w:type="dxa"/>
            <w:noWrap/>
            <w:hideMark/>
          </w:tcPr>
          <w:p w:rsidR="00787502" w:rsidRPr="00815416" w:rsidRDefault="00787502" w:rsidP="00815416">
            <w:pPr>
              <w:contextualSpacing/>
              <w:rPr>
                <w:rFonts w:ascii="Arial" w:hAnsi="Arial" w:cs="Arial"/>
                <w:color w:val="1F497D" w:themeColor="text2"/>
                <w:lang w:val="en-AU" w:eastAsia="en-AU"/>
              </w:rPr>
            </w:pPr>
            <w:r w:rsidRPr="00815416">
              <w:rPr>
                <w:rFonts w:ascii="Arial" w:hAnsi="Arial" w:cs="Arial"/>
                <w:color w:val="1F497D" w:themeColor="text2"/>
                <w:lang w:val="en-AU" w:eastAsia="en-AU"/>
              </w:rPr>
              <w:t>Internal Business Segment</w:t>
            </w:r>
            <w:r w:rsidR="009214D3" w:rsidRPr="00815416">
              <w:rPr>
                <w:rFonts w:ascii="Arial" w:hAnsi="Arial" w:cs="Arial"/>
                <w:color w:val="1F497D" w:themeColor="text2"/>
                <w:lang w:val="en-AU" w:eastAsia="en-AU"/>
              </w:rPr>
              <w:t xml:space="preserve"> Type</w:t>
            </w:r>
          </w:p>
        </w:tc>
        <w:tc>
          <w:tcPr>
            <w:tcW w:w="5670" w:type="dxa"/>
            <w:noWrap/>
            <w:hideMark/>
          </w:tcPr>
          <w:p w:rsidR="00787502" w:rsidRPr="00815416" w:rsidRDefault="009214D3" w:rsidP="00815416">
            <w:pPr>
              <w:contextualSpacing/>
              <w:rPr>
                <w:rFonts w:ascii="Arial" w:hAnsi="Arial" w:cs="Arial"/>
                <w:color w:val="1F497D" w:themeColor="text2"/>
                <w:lang w:val="en-AU" w:eastAsia="en-AU"/>
              </w:rPr>
            </w:pPr>
            <w:r w:rsidRPr="00815416">
              <w:rPr>
                <w:rFonts w:ascii="Arial" w:hAnsi="Arial" w:cs="Arial"/>
                <w:color w:val="1F497D" w:themeColor="text2"/>
                <w:lang w:val="en-AU" w:eastAsia="en-AU"/>
              </w:rPr>
              <w:t>Sales</w:t>
            </w:r>
          </w:p>
        </w:tc>
      </w:tr>
      <w:tr w:rsidR="00787502" w:rsidRPr="00815416" w:rsidTr="00815416">
        <w:trPr>
          <w:trHeight w:val="300"/>
        </w:trPr>
        <w:tc>
          <w:tcPr>
            <w:tcW w:w="3510" w:type="dxa"/>
            <w:noWrap/>
            <w:hideMark/>
          </w:tcPr>
          <w:p w:rsidR="00787502" w:rsidRPr="00815416" w:rsidRDefault="00787502" w:rsidP="00815416">
            <w:pPr>
              <w:contextualSpacing/>
              <w:rPr>
                <w:rFonts w:ascii="Arial" w:hAnsi="Arial" w:cs="Arial"/>
                <w:color w:val="1F497D" w:themeColor="text2"/>
                <w:lang w:val="en-AU" w:eastAsia="en-AU"/>
              </w:rPr>
            </w:pPr>
            <w:r w:rsidRPr="00815416">
              <w:rPr>
                <w:rFonts w:ascii="Arial" w:hAnsi="Arial" w:cs="Arial"/>
                <w:color w:val="1F497D" w:themeColor="text2"/>
                <w:lang w:val="en-AU" w:eastAsia="en-AU"/>
              </w:rPr>
              <w:t>Relationship Manager</w:t>
            </w:r>
          </w:p>
        </w:tc>
        <w:tc>
          <w:tcPr>
            <w:tcW w:w="5670" w:type="dxa"/>
            <w:noWrap/>
            <w:hideMark/>
          </w:tcPr>
          <w:p w:rsidR="009214D3" w:rsidRPr="00815416" w:rsidRDefault="00EC6F45" w:rsidP="00815416">
            <w:pPr>
              <w:contextualSpacing/>
              <w:rPr>
                <w:rFonts w:ascii="Arial" w:hAnsi="Arial" w:cs="Arial"/>
                <w:color w:val="1F497D" w:themeColor="text2"/>
                <w:lang w:val="en-AU" w:eastAsia="en-AU"/>
              </w:rPr>
            </w:pPr>
            <w:r w:rsidRPr="00815416">
              <w:rPr>
                <w:rFonts w:ascii="Arial" w:hAnsi="Arial" w:cs="Arial"/>
                <w:color w:val="1F497D" w:themeColor="text2"/>
                <w:lang w:val="en-AU" w:eastAsia="en-AU"/>
              </w:rPr>
              <w:t>*</w:t>
            </w:r>
            <w:r w:rsidR="001506A9" w:rsidRPr="00815416">
              <w:rPr>
                <w:rFonts w:ascii="Arial" w:hAnsi="Arial" w:cs="Arial"/>
                <w:color w:val="1F497D" w:themeColor="text2"/>
                <w:lang w:val="en-AU" w:eastAsia="en-AU"/>
              </w:rPr>
              <w:t>Auto</w:t>
            </w:r>
            <w:r w:rsidR="004B7EA4" w:rsidRPr="00815416">
              <w:rPr>
                <w:rFonts w:ascii="Arial" w:hAnsi="Arial" w:cs="Arial"/>
                <w:color w:val="1F497D" w:themeColor="text2"/>
                <w:lang w:val="en-AU" w:eastAsia="en-AU"/>
              </w:rPr>
              <w:t xml:space="preserve"> </w:t>
            </w:r>
            <w:r w:rsidR="001506A9" w:rsidRPr="00815416">
              <w:rPr>
                <w:rFonts w:ascii="Arial" w:hAnsi="Arial" w:cs="Arial"/>
                <w:color w:val="1F497D" w:themeColor="text2"/>
                <w:lang w:val="en-AU" w:eastAsia="en-AU"/>
              </w:rPr>
              <w:t xml:space="preserve">populates </w:t>
            </w:r>
            <w:r w:rsidRPr="00815416">
              <w:rPr>
                <w:rFonts w:ascii="Arial" w:hAnsi="Arial" w:cs="Arial"/>
                <w:color w:val="1F497D" w:themeColor="text2"/>
                <w:lang w:val="en-AU" w:eastAsia="en-AU"/>
              </w:rPr>
              <w:t xml:space="preserve"> </w:t>
            </w:r>
          </w:p>
        </w:tc>
      </w:tr>
      <w:tr w:rsidR="00787502" w:rsidRPr="00815416" w:rsidTr="00815416">
        <w:trPr>
          <w:trHeight w:val="300"/>
        </w:trPr>
        <w:tc>
          <w:tcPr>
            <w:tcW w:w="3510" w:type="dxa"/>
            <w:noWrap/>
            <w:hideMark/>
          </w:tcPr>
          <w:p w:rsidR="00787502" w:rsidRPr="00815416" w:rsidRDefault="00787502" w:rsidP="00815416">
            <w:pPr>
              <w:contextualSpacing/>
              <w:rPr>
                <w:rFonts w:ascii="Arial" w:hAnsi="Arial" w:cs="Arial"/>
                <w:color w:val="1F497D" w:themeColor="text2"/>
                <w:lang w:val="en-AU" w:eastAsia="en-AU"/>
              </w:rPr>
            </w:pPr>
            <w:r w:rsidRPr="00815416">
              <w:rPr>
                <w:rFonts w:ascii="Arial" w:hAnsi="Arial" w:cs="Arial"/>
                <w:color w:val="1F497D" w:themeColor="text2"/>
                <w:lang w:val="en-AU" w:eastAsia="en-AU"/>
              </w:rPr>
              <w:t>Forecast Monthly Transaction</w:t>
            </w:r>
            <w:r w:rsidR="001331A2" w:rsidRPr="00815416">
              <w:rPr>
                <w:rFonts w:ascii="Arial" w:hAnsi="Arial" w:cs="Arial"/>
                <w:color w:val="1F497D" w:themeColor="text2"/>
                <w:lang w:val="en-AU" w:eastAsia="en-AU"/>
              </w:rPr>
              <w:t>s</w:t>
            </w:r>
            <w:r w:rsidRPr="00815416">
              <w:rPr>
                <w:rFonts w:ascii="Arial" w:hAnsi="Arial" w:cs="Arial"/>
                <w:color w:val="1F497D" w:themeColor="text2"/>
                <w:lang w:val="en-AU" w:eastAsia="en-AU"/>
              </w:rPr>
              <w:t xml:space="preserve"> </w:t>
            </w:r>
          </w:p>
        </w:tc>
        <w:tc>
          <w:tcPr>
            <w:tcW w:w="5670" w:type="dxa"/>
            <w:noWrap/>
            <w:hideMark/>
          </w:tcPr>
          <w:p w:rsidR="00787502" w:rsidRPr="00815416" w:rsidRDefault="00815416" w:rsidP="00815416">
            <w:pPr>
              <w:contextualSpacing/>
              <w:rPr>
                <w:rFonts w:ascii="Arial" w:hAnsi="Arial" w:cs="Arial"/>
                <w:color w:val="1F497D" w:themeColor="text2"/>
                <w:lang w:val="en-AU" w:eastAsia="en-AU"/>
              </w:rPr>
            </w:pPr>
            <w:r w:rsidRPr="00815416">
              <w:rPr>
                <w:rFonts w:ascii="Arial" w:hAnsi="Arial" w:cs="Arial"/>
                <w:color w:val="1F497D" w:themeColor="text2"/>
                <w:lang w:val="en-AU" w:eastAsia="en-AU"/>
              </w:rPr>
              <w:t xml:space="preserve">*Auto populates </w:t>
            </w:r>
            <w:proofErr w:type="gramStart"/>
            <w:r w:rsidRPr="00815416">
              <w:rPr>
                <w:rFonts w:ascii="Arial" w:hAnsi="Arial" w:cs="Arial"/>
                <w:color w:val="1F497D" w:themeColor="text2"/>
                <w:lang w:val="en-AU" w:eastAsia="en-AU"/>
              </w:rPr>
              <w:t>( sync</w:t>
            </w:r>
            <w:proofErr w:type="gramEnd"/>
            <w:r w:rsidRPr="00815416">
              <w:rPr>
                <w:rFonts w:ascii="Arial" w:hAnsi="Arial" w:cs="Arial"/>
                <w:color w:val="1F497D" w:themeColor="text2"/>
                <w:lang w:val="en-AU" w:eastAsia="en-AU"/>
              </w:rPr>
              <w:t>)</w:t>
            </w:r>
          </w:p>
        </w:tc>
      </w:tr>
    </w:tbl>
    <w:p w:rsidR="00BA1375" w:rsidRPr="00815416" w:rsidRDefault="00BA1375" w:rsidP="00815416">
      <w:pPr>
        <w:pStyle w:val="TOC1"/>
        <w:numPr>
          <w:ilvl w:val="0"/>
          <w:numId w:val="0"/>
        </w:numPr>
        <w:ind w:left="357"/>
        <w:rPr>
          <w:b/>
          <w:sz w:val="20"/>
          <w:szCs w:val="20"/>
        </w:rPr>
      </w:pPr>
      <w:r w:rsidRPr="00815416">
        <w:rPr>
          <w:b/>
          <w:sz w:val="20"/>
          <w:szCs w:val="20"/>
        </w:rPr>
        <w:t xml:space="preserve">Example: </w:t>
      </w:r>
    </w:p>
    <w:p w:rsidR="00BA1375" w:rsidRPr="00815416" w:rsidRDefault="00BA1375" w:rsidP="00BA1375">
      <w:pPr>
        <w:rPr>
          <w:rFonts w:ascii="Arial" w:hAnsi="Arial" w:cs="Arial"/>
          <w:sz w:val="20"/>
          <w:szCs w:val="20"/>
          <w:lang w:val="en-US" w:eastAsia="en-US"/>
        </w:rPr>
      </w:pPr>
      <w:r w:rsidRPr="00815416">
        <w:rPr>
          <w:rFonts w:ascii="Arial" w:hAnsi="Arial" w:cs="Arial"/>
          <w:noProof/>
          <w:sz w:val="20"/>
          <w:szCs w:val="20"/>
          <w:lang w:eastAsia="en-SG"/>
        </w:rPr>
        <w:drawing>
          <wp:inline distT="0" distB="0" distL="0" distR="0" wp14:anchorId="2F96AD55" wp14:editId="2F96AD56">
            <wp:extent cx="5390800" cy="1175657"/>
            <wp:effectExtent l="19050" t="0" r="35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r="5963" b="33108"/>
                    <a:stretch>
                      <a:fillRect/>
                    </a:stretch>
                  </pic:blipFill>
                  <pic:spPr bwMode="auto">
                    <a:xfrm>
                      <a:off x="0" y="0"/>
                      <a:ext cx="5390800" cy="1175657"/>
                    </a:xfrm>
                    <a:prstGeom prst="rect">
                      <a:avLst/>
                    </a:prstGeom>
                    <a:noFill/>
                    <a:ln w="9525">
                      <a:noFill/>
                      <a:miter lim="800000"/>
                      <a:headEnd/>
                      <a:tailEnd/>
                    </a:ln>
                  </pic:spPr>
                </pic:pic>
              </a:graphicData>
            </a:graphic>
          </wp:inline>
        </w:drawing>
      </w:r>
    </w:p>
    <w:p w:rsidR="00893C4A" w:rsidRPr="00815416" w:rsidRDefault="00AE1EE1" w:rsidP="00815416">
      <w:pPr>
        <w:pStyle w:val="TOC1"/>
        <w:numPr>
          <w:ilvl w:val="0"/>
          <w:numId w:val="0"/>
        </w:numPr>
        <w:ind w:left="357"/>
        <w:rPr>
          <w:sz w:val="20"/>
          <w:szCs w:val="20"/>
        </w:rPr>
      </w:pPr>
      <w:r w:rsidRPr="00815416">
        <w:rPr>
          <w:color w:val="FF0000"/>
          <w:sz w:val="20"/>
          <w:szCs w:val="20"/>
        </w:rPr>
        <w:t>Note</w:t>
      </w:r>
      <w:r w:rsidRPr="00815416">
        <w:rPr>
          <w:sz w:val="20"/>
          <w:szCs w:val="20"/>
        </w:rPr>
        <w:t xml:space="preserve">: </w:t>
      </w:r>
      <w:r w:rsidR="00CB4B16" w:rsidRPr="00815416">
        <w:rPr>
          <w:sz w:val="20"/>
          <w:szCs w:val="20"/>
        </w:rPr>
        <w:t>Influential Owners Details</w:t>
      </w:r>
      <w:r w:rsidR="00276BEC" w:rsidRPr="00815416">
        <w:rPr>
          <w:sz w:val="20"/>
          <w:szCs w:val="20"/>
        </w:rPr>
        <w:t xml:space="preserve"> </w:t>
      </w:r>
      <w:r w:rsidR="00BA1375" w:rsidRPr="00815416">
        <w:rPr>
          <w:sz w:val="20"/>
          <w:szCs w:val="20"/>
        </w:rPr>
        <w:t>auto</w:t>
      </w:r>
      <w:r w:rsidR="0086513E" w:rsidRPr="00815416">
        <w:rPr>
          <w:sz w:val="20"/>
          <w:szCs w:val="20"/>
        </w:rPr>
        <w:t xml:space="preserve"> </w:t>
      </w:r>
      <w:r w:rsidR="00BA1375" w:rsidRPr="00815416">
        <w:rPr>
          <w:sz w:val="20"/>
          <w:szCs w:val="20"/>
        </w:rPr>
        <w:t>populate</w:t>
      </w:r>
    </w:p>
    <w:p w:rsidR="00AF6F50" w:rsidRPr="00815416" w:rsidRDefault="00A93E1D" w:rsidP="00D62691">
      <w:pPr>
        <w:rPr>
          <w:rFonts w:ascii="Arial" w:hAnsi="Arial" w:cs="Arial"/>
          <w:color w:val="1F497D" w:themeColor="text2"/>
          <w:sz w:val="20"/>
          <w:szCs w:val="20"/>
          <w:lang w:val="en-US" w:eastAsia="en-US"/>
        </w:rPr>
      </w:pPr>
      <w:r>
        <w:rPr>
          <w:rFonts w:ascii="Arial" w:hAnsi="Arial" w:cs="Arial"/>
          <w:noProof/>
          <w:color w:val="1F497D" w:themeColor="text2"/>
          <w:sz w:val="20"/>
          <w:szCs w:val="20"/>
          <w:lang w:val="en-US" w:eastAsia="en-US"/>
        </w:rPr>
        <mc:AlternateContent>
          <mc:Choice Requires="wps">
            <w:drawing>
              <wp:anchor distT="0" distB="0" distL="114300" distR="114300" simplePos="0" relativeHeight="251755520" behindDoc="0" locked="0" layoutInCell="1" allowOverlap="1" wp14:anchorId="2F96AD57">
                <wp:simplePos x="0" y="0"/>
                <wp:positionH relativeFrom="column">
                  <wp:posOffset>12065</wp:posOffset>
                </wp:positionH>
                <wp:positionV relativeFrom="paragraph">
                  <wp:posOffset>29845</wp:posOffset>
                </wp:positionV>
                <wp:extent cx="718185" cy="201930"/>
                <wp:effectExtent l="12700" t="12700" r="5715" b="1270"/>
                <wp:wrapNone/>
                <wp:docPr id="33"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8185" cy="201930"/>
                        </a:xfrm>
                        <a:prstGeom prst="roundRect">
                          <a:avLst>
                            <a:gd name="adj" fmla="val 16667"/>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872689" id="AutoShape 113" o:spid="_x0000_s1026" style="position:absolute;margin-left:.95pt;margin-top:2.35pt;width:56.55pt;height:15.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" filled="f" strokecolor="red" strokeweight="2.25pt">
                <v:path arrowok="t"/>
              </v:roundrect>
            </w:pict>
          </mc:Fallback>
        </mc:AlternateContent>
      </w:r>
      <w:r w:rsidR="00CB4B16" w:rsidRPr="00815416">
        <w:rPr>
          <w:rFonts w:ascii="Arial" w:hAnsi="Arial" w:cs="Arial"/>
          <w:noProof/>
          <w:color w:val="1F497D" w:themeColor="text2"/>
          <w:sz w:val="20"/>
          <w:szCs w:val="20"/>
          <w:lang w:eastAsia="en-SG"/>
        </w:rPr>
        <w:drawing>
          <wp:inline distT="0" distB="0" distL="0" distR="0" wp14:anchorId="2F96AD58" wp14:editId="2F96AD59">
            <wp:extent cx="5684691" cy="706582"/>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t="63514" r="10013"/>
                    <a:stretch>
                      <a:fillRect/>
                    </a:stretch>
                  </pic:blipFill>
                  <pic:spPr bwMode="auto">
                    <a:xfrm>
                      <a:off x="0" y="0"/>
                      <a:ext cx="5684691" cy="706582"/>
                    </a:xfrm>
                    <a:prstGeom prst="rect">
                      <a:avLst/>
                    </a:prstGeom>
                    <a:noFill/>
                    <a:ln w="9525">
                      <a:noFill/>
                      <a:miter lim="800000"/>
                      <a:headEnd/>
                      <a:tailEnd/>
                    </a:ln>
                  </pic:spPr>
                </pic:pic>
              </a:graphicData>
            </a:graphic>
          </wp:inline>
        </w:drawing>
      </w:r>
    </w:p>
    <w:p w:rsidR="00AF6F50" w:rsidRPr="00815416" w:rsidRDefault="00244F1E" w:rsidP="00815416">
      <w:pPr>
        <w:pStyle w:val="TOC1"/>
        <w:rPr>
          <w:sz w:val="20"/>
          <w:szCs w:val="20"/>
        </w:rPr>
      </w:pPr>
      <w:r w:rsidRPr="00815416">
        <w:rPr>
          <w:sz w:val="20"/>
          <w:szCs w:val="20"/>
        </w:rPr>
        <w:lastRenderedPageBreak/>
        <w:t>Verify</w:t>
      </w:r>
      <w:r w:rsidR="00AF6F50" w:rsidRPr="00815416">
        <w:rPr>
          <w:sz w:val="20"/>
          <w:szCs w:val="20"/>
        </w:rPr>
        <w:t xml:space="preserve"> Client information for MR Points </w:t>
      </w:r>
    </w:p>
    <w:p w:rsidR="00AF6F50" w:rsidRPr="00815416" w:rsidRDefault="00A93E1D" w:rsidP="00AF6F50">
      <w:pPr>
        <w:rPr>
          <w:rFonts w:ascii="Arial" w:hAnsi="Arial" w:cs="Arial"/>
          <w:sz w:val="20"/>
          <w:szCs w:val="20"/>
          <w:lang w:val="en-US" w:eastAsia="en-US"/>
        </w:rPr>
      </w:pPr>
      <w:r>
        <w:rPr>
          <w:rFonts w:ascii="Arial" w:hAnsi="Arial" w:cs="Arial"/>
          <w:noProof/>
          <w:sz w:val="20"/>
          <w:szCs w:val="20"/>
          <w:lang w:val="en-AU" w:eastAsia="en-AU"/>
        </w:rPr>
        <mc:AlternateContent>
          <mc:Choice Requires="wps">
            <w:drawing>
              <wp:anchor distT="0" distB="0" distL="114300" distR="114300" simplePos="0" relativeHeight="251766784" behindDoc="0" locked="0" layoutInCell="1" allowOverlap="1" wp14:anchorId="2F96AD5A">
                <wp:simplePos x="0" y="0"/>
                <wp:positionH relativeFrom="column">
                  <wp:posOffset>4566285</wp:posOffset>
                </wp:positionH>
                <wp:positionV relativeFrom="paragraph">
                  <wp:posOffset>421640</wp:posOffset>
                </wp:positionV>
                <wp:extent cx="349885" cy="172085"/>
                <wp:effectExtent l="12700" t="12700" r="5715" b="5715"/>
                <wp:wrapNone/>
                <wp:docPr id="32"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885" cy="17208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2495A7" id="Rectangle 125" o:spid="_x0000_s1026" style="position:absolute;margin-left:359.55pt;margin-top:33.2pt;width:27.55pt;height:13.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" filled="f" strokecolor="red" strokeweight="1.5pt">
                <v:path arrowok="t"/>
              </v:rect>
            </w:pict>
          </mc:Fallback>
        </mc:AlternateContent>
      </w:r>
      <w:r>
        <w:rPr>
          <w:rFonts w:ascii="Arial" w:hAnsi="Arial" w:cs="Arial"/>
          <w:noProof/>
          <w:sz w:val="20"/>
          <w:szCs w:val="20"/>
          <w:lang w:val="en-AU" w:eastAsia="en-AU"/>
        </w:rPr>
        <mc:AlternateContent>
          <mc:Choice Requires="wps">
            <w:drawing>
              <wp:anchor distT="0" distB="0" distL="114300" distR="114300" simplePos="0" relativeHeight="251765760" behindDoc="0" locked="0" layoutInCell="1" allowOverlap="1" wp14:anchorId="2F96AD5B">
                <wp:simplePos x="0" y="0"/>
                <wp:positionH relativeFrom="column">
                  <wp:posOffset>3776345</wp:posOffset>
                </wp:positionH>
                <wp:positionV relativeFrom="paragraph">
                  <wp:posOffset>421640</wp:posOffset>
                </wp:positionV>
                <wp:extent cx="552450" cy="249555"/>
                <wp:effectExtent l="12700" t="12700" r="6350" b="4445"/>
                <wp:wrapNone/>
                <wp:docPr id="31"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0" cy="24955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EA67A4" id="Rectangle 124" o:spid="_x0000_s1026" style="position:absolute;margin-left:297.35pt;margin-top:33.2pt;width:43.5pt;height:19.6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" filled="f" strokecolor="red" strokeweight="1.5pt">
                <v:path arrowok="t"/>
              </v:rect>
            </w:pict>
          </mc:Fallback>
        </mc:AlternateContent>
      </w:r>
      <w:r>
        <w:rPr>
          <w:rFonts w:ascii="Arial" w:hAnsi="Arial" w:cs="Arial"/>
          <w:noProof/>
          <w:sz w:val="20"/>
          <w:szCs w:val="20"/>
          <w:lang w:val="en-AU" w:eastAsia="en-AU"/>
        </w:rPr>
        <mc:AlternateContent>
          <mc:Choice Requires="wps">
            <w:drawing>
              <wp:anchor distT="0" distB="0" distL="114300" distR="114300" simplePos="0" relativeHeight="251764736" behindDoc="0" locked="0" layoutInCell="1" allowOverlap="1" wp14:anchorId="2F96AD5C">
                <wp:simplePos x="0" y="0"/>
                <wp:positionH relativeFrom="column">
                  <wp:posOffset>2588895</wp:posOffset>
                </wp:positionH>
                <wp:positionV relativeFrom="paragraph">
                  <wp:posOffset>421640</wp:posOffset>
                </wp:positionV>
                <wp:extent cx="659130" cy="172085"/>
                <wp:effectExtent l="12700" t="12700" r="1270" b="5715"/>
                <wp:wrapNone/>
                <wp:docPr id="27"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9130" cy="17208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A6972" id="Rectangle 123" o:spid="_x0000_s1026" style="position:absolute;margin-left:203.85pt;margin-top:33.2pt;width:51.9pt;height:13.5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" filled="f" strokecolor="red" strokeweight="1.5pt">
                <v:path arrowok="t"/>
              </v:rect>
            </w:pict>
          </mc:Fallback>
        </mc:AlternateContent>
      </w:r>
      <w:r>
        <w:rPr>
          <w:rFonts w:ascii="Arial" w:hAnsi="Arial" w:cs="Arial"/>
          <w:noProof/>
          <w:sz w:val="20"/>
          <w:szCs w:val="20"/>
          <w:lang w:val="en-AU" w:eastAsia="en-AU"/>
        </w:rPr>
        <mc:AlternateContent>
          <mc:Choice Requires="wps">
            <w:drawing>
              <wp:anchor distT="0" distB="0" distL="114300" distR="114300" simplePos="0" relativeHeight="251763712" behindDoc="0" locked="0" layoutInCell="1" allowOverlap="1" wp14:anchorId="2F96AD5D">
                <wp:simplePos x="0" y="0"/>
                <wp:positionH relativeFrom="column">
                  <wp:posOffset>1490345</wp:posOffset>
                </wp:positionH>
                <wp:positionV relativeFrom="paragraph">
                  <wp:posOffset>421640</wp:posOffset>
                </wp:positionV>
                <wp:extent cx="854710" cy="219710"/>
                <wp:effectExtent l="12700" t="12700" r="0" b="0"/>
                <wp:wrapNone/>
                <wp:docPr id="26"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4710" cy="21971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474433" id="Rectangle 122" o:spid="_x0000_s1026" style="position:absolute;margin-left:117.35pt;margin-top:33.2pt;width:67.3pt;height:17.3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" filled="f" strokecolor="red" strokeweight="1.5pt">
                <v:path arrowok="t"/>
              </v:rect>
            </w:pict>
          </mc:Fallback>
        </mc:AlternateContent>
      </w:r>
      <w:r>
        <w:rPr>
          <w:rFonts w:ascii="Arial" w:hAnsi="Arial" w:cs="Arial"/>
          <w:noProof/>
          <w:sz w:val="20"/>
          <w:szCs w:val="20"/>
          <w:lang w:val="en-AU" w:eastAsia="en-AU"/>
        </w:rPr>
        <mc:AlternateContent>
          <mc:Choice Requires="wps">
            <w:drawing>
              <wp:anchor distT="0" distB="0" distL="114300" distR="114300" simplePos="0" relativeHeight="251762688" behindDoc="0" locked="0" layoutInCell="1" allowOverlap="1" wp14:anchorId="2F96AD5E">
                <wp:simplePos x="0" y="0"/>
                <wp:positionH relativeFrom="column">
                  <wp:posOffset>746760</wp:posOffset>
                </wp:positionH>
                <wp:positionV relativeFrom="paragraph">
                  <wp:posOffset>237490</wp:posOffset>
                </wp:positionV>
                <wp:extent cx="422910" cy="403860"/>
                <wp:effectExtent l="12700" t="12700" r="0" b="2540"/>
                <wp:wrapNone/>
                <wp:docPr id="25"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2910" cy="40386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940ABD" id="Rectangle 121" o:spid="_x0000_s1026" style="position:absolute;margin-left:58.8pt;margin-top:18.7pt;width:33.3pt;height:31.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" filled="f" strokecolor="red" strokeweight="1.5pt">
                <v:path arrowok="t"/>
              </v:rect>
            </w:pict>
          </mc:Fallback>
        </mc:AlternateContent>
      </w:r>
      <w:r>
        <w:rPr>
          <w:rFonts w:ascii="Arial" w:hAnsi="Arial" w:cs="Arial"/>
          <w:noProof/>
          <w:sz w:val="20"/>
          <w:szCs w:val="20"/>
          <w:lang w:val="en-AU" w:eastAsia="en-AU"/>
        </w:rPr>
        <mc:AlternateContent>
          <mc:Choice Requires="wps">
            <w:drawing>
              <wp:anchor distT="0" distB="0" distL="114300" distR="114300" simplePos="0" relativeHeight="251761664" behindDoc="0" locked="0" layoutInCell="1" allowOverlap="1" wp14:anchorId="2F96AD5F">
                <wp:simplePos x="0" y="0"/>
                <wp:positionH relativeFrom="column">
                  <wp:posOffset>-29210</wp:posOffset>
                </wp:positionH>
                <wp:positionV relativeFrom="paragraph">
                  <wp:posOffset>201930</wp:posOffset>
                </wp:positionV>
                <wp:extent cx="527685" cy="391795"/>
                <wp:effectExtent l="12700" t="12700" r="5715" b="1905"/>
                <wp:wrapNone/>
                <wp:docPr id="24"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7685" cy="39179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A21972" id="Rectangle 120" o:spid="_x0000_s1026" style="position:absolute;margin-left:-2.3pt;margin-top:15.9pt;width:41.55pt;height:30.8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" filled="f" strokecolor="red" strokeweight="1.5pt">
                <v:path arrowok="t"/>
              </v:rect>
            </w:pict>
          </mc:Fallback>
        </mc:AlternateContent>
      </w:r>
      <w:r w:rsidR="00AF6F50" w:rsidRPr="00815416">
        <w:rPr>
          <w:rFonts w:ascii="Arial" w:hAnsi="Arial" w:cs="Arial"/>
          <w:noProof/>
          <w:sz w:val="20"/>
          <w:szCs w:val="20"/>
          <w:lang w:eastAsia="en-SG"/>
        </w:rPr>
        <w:drawing>
          <wp:inline distT="0" distB="0" distL="0" distR="0" wp14:anchorId="2F96AD60" wp14:editId="2F96AD61">
            <wp:extent cx="5718047" cy="843148"/>
            <wp:effectExtent l="19050" t="0" r="0" b="0"/>
            <wp:docPr id="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cstate="print"/>
                    <a:srcRect t="82955" r="-36"/>
                    <a:stretch>
                      <a:fillRect/>
                    </a:stretch>
                  </pic:blipFill>
                  <pic:spPr bwMode="auto">
                    <a:xfrm>
                      <a:off x="0" y="0"/>
                      <a:ext cx="5731510" cy="845133"/>
                    </a:xfrm>
                    <a:prstGeom prst="rect">
                      <a:avLst/>
                    </a:prstGeom>
                    <a:ln>
                      <a:noFill/>
                    </a:ln>
                    <a:effectLst/>
                  </pic:spPr>
                </pic:pic>
              </a:graphicData>
            </a:graphic>
          </wp:inline>
        </w:drawing>
      </w:r>
    </w:p>
    <w:tbl>
      <w:tblPr>
        <w:tblStyle w:val="TableGrid"/>
        <w:tblW w:w="0" w:type="auto"/>
        <w:tblLook w:val="04A0" w:firstRow="1" w:lastRow="0" w:firstColumn="1" w:lastColumn="0" w:noHBand="0" w:noVBand="1"/>
      </w:tblPr>
      <w:tblGrid>
        <w:gridCol w:w="3912"/>
        <w:gridCol w:w="4621"/>
      </w:tblGrid>
      <w:tr w:rsidR="00AF6F50" w:rsidRPr="00815416" w:rsidTr="00815416">
        <w:tc>
          <w:tcPr>
            <w:tcW w:w="3912" w:type="dxa"/>
            <w:shd w:val="clear" w:color="auto" w:fill="D9D9D9" w:themeFill="background1" w:themeFillShade="D9"/>
          </w:tcPr>
          <w:p w:rsidR="00AF6F50" w:rsidRPr="00815416" w:rsidRDefault="00AF6F50" w:rsidP="00AF6F50">
            <w:pPr>
              <w:jc w:val="center"/>
              <w:rPr>
                <w:rFonts w:ascii="Arial" w:hAnsi="Arial" w:cs="Arial"/>
                <w:b/>
                <w:color w:val="1F497D" w:themeColor="text2"/>
              </w:rPr>
            </w:pPr>
            <w:r w:rsidRPr="00815416">
              <w:rPr>
                <w:rFonts w:ascii="Arial" w:hAnsi="Arial" w:cs="Arial"/>
                <w:b/>
                <w:color w:val="1F497D" w:themeColor="text2"/>
              </w:rPr>
              <w:t>Field</w:t>
            </w:r>
          </w:p>
        </w:tc>
        <w:tc>
          <w:tcPr>
            <w:tcW w:w="4621" w:type="dxa"/>
            <w:shd w:val="clear" w:color="auto" w:fill="D9D9D9" w:themeFill="background1" w:themeFillShade="D9"/>
          </w:tcPr>
          <w:p w:rsidR="00AF6F50" w:rsidRPr="00815416" w:rsidRDefault="00AF6F50" w:rsidP="00AF6F50">
            <w:pPr>
              <w:jc w:val="center"/>
              <w:rPr>
                <w:rFonts w:ascii="Arial" w:hAnsi="Arial" w:cs="Arial"/>
                <w:b/>
                <w:color w:val="1F497D" w:themeColor="text2"/>
              </w:rPr>
            </w:pPr>
            <w:r w:rsidRPr="00815416">
              <w:rPr>
                <w:rFonts w:ascii="Arial" w:hAnsi="Arial" w:cs="Arial"/>
                <w:b/>
                <w:color w:val="1F497D" w:themeColor="text2"/>
              </w:rPr>
              <w:t>Action</w:t>
            </w:r>
          </w:p>
        </w:tc>
      </w:tr>
      <w:tr w:rsidR="00AF6F50" w:rsidRPr="00815416" w:rsidTr="00815416">
        <w:tc>
          <w:tcPr>
            <w:tcW w:w="3912" w:type="dxa"/>
          </w:tcPr>
          <w:p w:rsidR="00AF6F50" w:rsidRPr="00815416" w:rsidRDefault="00AF6F50" w:rsidP="00AF6F50">
            <w:pPr>
              <w:rPr>
                <w:rFonts w:ascii="Arial" w:hAnsi="Arial" w:cs="Arial"/>
                <w:color w:val="1F497D" w:themeColor="text2"/>
              </w:rPr>
            </w:pPr>
            <w:r w:rsidRPr="00815416">
              <w:rPr>
                <w:rFonts w:ascii="Arial" w:hAnsi="Arial" w:cs="Arial"/>
                <w:color w:val="1F497D" w:themeColor="text2"/>
              </w:rPr>
              <w:t>First name</w:t>
            </w:r>
          </w:p>
        </w:tc>
        <w:tc>
          <w:tcPr>
            <w:tcW w:w="4621" w:type="dxa"/>
          </w:tcPr>
          <w:p w:rsidR="00AF6F50" w:rsidRPr="00815416" w:rsidRDefault="00276BEC" w:rsidP="00AF6F50">
            <w:pPr>
              <w:rPr>
                <w:rFonts w:ascii="Arial" w:hAnsi="Arial" w:cs="Arial"/>
                <w:color w:val="1F497D" w:themeColor="text2"/>
              </w:rPr>
            </w:pPr>
            <w:r w:rsidRPr="00815416">
              <w:rPr>
                <w:rFonts w:ascii="Arial" w:hAnsi="Arial" w:cs="Arial"/>
                <w:color w:val="1F497D" w:themeColor="text2"/>
              </w:rPr>
              <w:t>Verify</w:t>
            </w:r>
            <w:r w:rsidR="00AF6F50" w:rsidRPr="00815416">
              <w:rPr>
                <w:rFonts w:ascii="Arial" w:hAnsi="Arial" w:cs="Arial"/>
                <w:color w:val="1F497D" w:themeColor="text2"/>
              </w:rPr>
              <w:t xml:space="preserve"> client’s name </w:t>
            </w:r>
          </w:p>
          <w:p w:rsidR="00AF6F50" w:rsidRPr="00815416" w:rsidRDefault="00AF6F50" w:rsidP="00AF6F50">
            <w:pPr>
              <w:rPr>
                <w:rFonts w:ascii="Arial" w:hAnsi="Arial" w:cs="Arial"/>
                <w:color w:val="1F497D" w:themeColor="text2"/>
              </w:rPr>
            </w:pPr>
          </w:p>
        </w:tc>
      </w:tr>
      <w:tr w:rsidR="00AF6F50" w:rsidRPr="00815416" w:rsidTr="00815416">
        <w:tc>
          <w:tcPr>
            <w:tcW w:w="3912" w:type="dxa"/>
          </w:tcPr>
          <w:p w:rsidR="00AF6F50" w:rsidRPr="00815416" w:rsidRDefault="00AF6F50" w:rsidP="00AF6F50">
            <w:pPr>
              <w:rPr>
                <w:rFonts w:ascii="Arial" w:hAnsi="Arial" w:cs="Arial"/>
                <w:color w:val="1F497D" w:themeColor="text2"/>
              </w:rPr>
            </w:pPr>
            <w:r w:rsidRPr="00815416">
              <w:rPr>
                <w:rFonts w:ascii="Arial" w:hAnsi="Arial" w:cs="Arial"/>
                <w:color w:val="1F497D" w:themeColor="text2"/>
              </w:rPr>
              <w:t>Surname</w:t>
            </w:r>
          </w:p>
        </w:tc>
        <w:tc>
          <w:tcPr>
            <w:tcW w:w="4621" w:type="dxa"/>
          </w:tcPr>
          <w:p w:rsidR="00AF6F50" w:rsidRPr="00815416" w:rsidRDefault="00276BEC" w:rsidP="00AF6F50">
            <w:pPr>
              <w:rPr>
                <w:rFonts w:ascii="Arial" w:hAnsi="Arial" w:cs="Arial"/>
                <w:color w:val="1F497D" w:themeColor="text2"/>
              </w:rPr>
            </w:pPr>
            <w:r w:rsidRPr="00815416">
              <w:rPr>
                <w:rFonts w:ascii="Arial" w:hAnsi="Arial" w:cs="Arial"/>
                <w:color w:val="1F497D" w:themeColor="text2"/>
              </w:rPr>
              <w:t xml:space="preserve">Verify </w:t>
            </w:r>
            <w:r w:rsidR="00AF6F50" w:rsidRPr="00815416">
              <w:rPr>
                <w:rFonts w:ascii="Arial" w:hAnsi="Arial" w:cs="Arial"/>
                <w:color w:val="1F497D" w:themeColor="text2"/>
              </w:rPr>
              <w:t>client surname</w:t>
            </w:r>
          </w:p>
        </w:tc>
      </w:tr>
      <w:tr w:rsidR="00AF6F50" w:rsidRPr="00815416" w:rsidTr="00815416">
        <w:tc>
          <w:tcPr>
            <w:tcW w:w="3912" w:type="dxa"/>
          </w:tcPr>
          <w:p w:rsidR="00AF6F50" w:rsidRPr="00815416" w:rsidRDefault="00AF6F50" w:rsidP="00AF6F50">
            <w:pPr>
              <w:rPr>
                <w:rFonts w:ascii="Arial" w:hAnsi="Arial" w:cs="Arial"/>
                <w:color w:val="1F497D" w:themeColor="text2"/>
              </w:rPr>
            </w:pPr>
            <w:r w:rsidRPr="00815416">
              <w:rPr>
                <w:rFonts w:ascii="Arial" w:hAnsi="Arial" w:cs="Arial"/>
                <w:color w:val="1F497D" w:themeColor="text2"/>
              </w:rPr>
              <w:t xml:space="preserve">Enroll In </w:t>
            </w:r>
            <w:r w:rsidR="00661ADE" w:rsidRPr="00815416">
              <w:rPr>
                <w:rFonts w:ascii="Arial" w:hAnsi="Arial" w:cs="Arial"/>
                <w:color w:val="1F497D" w:themeColor="text2"/>
              </w:rPr>
              <w:t>MR</w:t>
            </w:r>
          </w:p>
        </w:tc>
        <w:tc>
          <w:tcPr>
            <w:tcW w:w="4621" w:type="dxa"/>
          </w:tcPr>
          <w:p w:rsidR="00AF6F50" w:rsidRPr="00815416" w:rsidRDefault="00276BEC" w:rsidP="00AF6F50">
            <w:pPr>
              <w:rPr>
                <w:rFonts w:ascii="Arial" w:hAnsi="Arial" w:cs="Arial"/>
                <w:color w:val="1F497D" w:themeColor="text2"/>
              </w:rPr>
            </w:pPr>
            <w:r w:rsidRPr="00815416">
              <w:rPr>
                <w:rFonts w:ascii="Arial" w:hAnsi="Arial" w:cs="Arial"/>
                <w:color w:val="1F497D" w:themeColor="text2"/>
              </w:rPr>
              <w:t>Must be t</w:t>
            </w:r>
            <w:r w:rsidR="00AF6F50" w:rsidRPr="00815416">
              <w:rPr>
                <w:rFonts w:ascii="Arial" w:hAnsi="Arial" w:cs="Arial"/>
                <w:color w:val="1F497D" w:themeColor="text2"/>
              </w:rPr>
              <w:t>ick</w:t>
            </w:r>
            <w:r w:rsidRPr="00815416">
              <w:rPr>
                <w:rFonts w:ascii="Arial" w:hAnsi="Arial" w:cs="Arial"/>
                <w:color w:val="1F497D" w:themeColor="text2"/>
              </w:rPr>
              <w:t>ed</w:t>
            </w:r>
          </w:p>
        </w:tc>
      </w:tr>
      <w:tr w:rsidR="00AF6F50" w:rsidRPr="00815416" w:rsidTr="00815416">
        <w:tc>
          <w:tcPr>
            <w:tcW w:w="3912" w:type="dxa"/>
          </w:tcPr>
          <w:p w:rsidR="00AF6F50" w:rsidRPr="00815416" w:rsidRDefault="00AF6F50" w:rsidP="00AF6F50">
            <w:pPr>
              <w:rPr>
                <w:rFonts w:ascii="Arial" w:hAnsi="Arial" w:cs="Arial"/>
                <w:color w:val="1F497D" w:themeColor="text2"/>
              </w:rPr>
            </w:pPr>
            <w:r w:rsidRPr="00815416">
              <w:rPr>
                <w:rFonts w:ascii="Arial" w:hAnsi="Arial" w:cs="Arial"/>
                <w:color w:val="1F497D" w:themeColor="text2"/>
              </w:rPr>
              <w:t>Enroll IP MR</w:t>
            </w:r>
          </w:p>
        </w:tc>
        <w:tc>
          <w:tcPr>
            <w:tcW w:w="4621" w:type="dxa"/>
          </w:tcPr>
          <w:p w:rsidR="00AF6F50" w:rsidRPr="00815416" w:rsidRDefault="00276BEC" w:rsidP="00AF6F50">
            <w:pPr>
              <w:rPr>
                <w:rFonts w:ascii="Arial" w:hAnsi="Arial" w:cs="Arial"/>
                <w:color w:val="1F497D" w:themeColor="text2"/>
              </w:rPr>
            </w:pPr>
            <w:r w:rsidRPr="00815416">
              <w:rPr>
                <w:rFonts w:ascii="Arial" w:hAnsi="Arial" w:cs="Arial"/>
                <w:color w:val="1F497D" w:themeColor="text2"/>
              </w:rPr>
              <w:t>Must be ticked</w:t>
            </w:r>
          </w:p>
        </w:tc>
      </w:tr>
      <w:tr w:rsidR="00AF6F50" w:rsidRPr="00815416" w:rsidTr="00815416">
        <w:tc>
          <w:tcPr>
            <w:tcW w:w="3912" w:type="dxa"/>
          </w:tcPr>
          <w:p w:rsidR="00AF6F50" w:rsidRPr="00815416" w:rsidRDefault="00AF6F50" w:rsidP="00AF6F50">
            <w:pPr>
              <w:rPr>
                <w:rFonts w:ascii="Arial" w:hAnsi="Arial" w:cs="Arial"/>
                <w:color w:val="1F497D" w:themeColor="text2"/>
              </w:rPr>
            </w:pPr>
            <w:r w:rsidRPr="00815416">
              <w:rPr>
                <w:rFonts w:ascii="Arial" w:hAnsi="Arial" w:cs="Arial"/>
                <w:color w:val="1F497D" w:themeColor="text2"/>
              </w:rPr>
              <w:t>Amex Card Number</w:t>
            </w:r>
          </w:p>
        </w:tc>
        <w:tc>
          <w:tcPr>
            <w:tcW w:w="4621" w:type="dxa"/>
          </w:tcPr>
          <w:p w:rsidR="00AF6F50" w:rsidRPr="00815416" w:rsidRDefault="00276BEC" w:rsidP="00AF6F50">
            <w:pPr>
              <w:rPr>
                <w:rFonts w:ascii="Arial" w:hAnsi="Arial" w:cs="Arial"/>
                <w:color w:val="1F497D" w:themeColor="text2"/>
              </w:rPr>
            </w:pPr>
            <w:r w:rsidRPr="00815416">
              <w:rPr>
                <w:rFonts w:ascii="Arial" w:hAnsi="Arial" w:cs="Arial"/>
                <w:color w:val="1F497D" w:themeColor="text2"/>
              </w:rPr>
              <w:t>Verify against application form</w:t>
            </w:r>
          </w:p>
        </w:tc>
      </w:tr>
      <w:tr w:rsidR="00AF6F50" w:rsidRPr="00815416" w:rsidTr="00815416">
        <w:tc>
          <w:tcPr>
            <w:tcW w:w="3912" w:type="dxa"/>
          </w:tcPr>
          <w:p w:rsidR="00AF6F50" w:rsidRPr="00815416" w:rsidRDefault="00AF6F50" w:rsidP="00AF6F50">
            <w:pPr>
              <w:rPr>
                <w:rFonts w:ascii="Arial" w:hAnsi="Arial" w:cs="Arial"/>
                <w:color w:val="1F497D" w:themeColor="text2"/>
              </w:rPr>
            </w:pPr>
            <w:r w:rsidRPr="00815416">
              <w:rPr>
                <w:rFonts w:ascii="Arial" w:hAnsi="Arial" w:cs="Arial"/>
                <w:color w:val="1F497D" w:themeColor="text2"/>
              </w:rPr>
              <w:t xml:space="preserve">Card Type </w:t>
            </w:r>
          </w:p>
        </w:tc>
        <w:tc>
          <w:tcPr>
            <w:tcW w:w="4621" w:type="dxa"/>
          </w:tcPr>
          <w:p w:rsidR="00AF6F50" w:rsidRPr="00815416" w:rsidRDefault="00AF6F50" w:rsidP="00AF6F50">
            <w:pPr>
              <w:rPr>
                <w:rFonts w:ascii="Arial" w:hAnsi="Arial" w:cs="Arial"/>
                <w:color w:val="1F497D" w:themeColor="text2"/>
              </w:rPr>
            </w:pPr>
            <w:r w:rsidRPr="00815416">
              <w:rPr>
                <w:rFonts w:ascii="Arial" w:hAnsi="Arial" w:cs="Arial"/>
                <w:color w:val="1F497D" w:themeColor="text2"/>
              </w:rPr>
              <w:t>Corporate</w:t>
            </w:r>
          </w:p>
        </w:tc>
      </w:tr>
      <w:tr w:rsidR="00AF6F50" w:rsidRPr="00815416" w:rsidTr="00815416">
        <w:tc>
          <w:tcPr>
            <w:tcW w:w="3912" w:type="dxa"/>
          </w:tcPr>
          <w:p w:rsidR="00AF6F50" w:rsidRPr="00815416" w:rsidRDefault="00AF6F50" w:rsidP="00AF6F50">
            <w:pPr>
              <w:rPr>
                <w:rFonts w:ascii="Arial" w:hAnsi="Arial" w:cs="Arial"/>
                <w:color w:val="1F497D" w:themeColor="text2"/>
              </w:rPr>
            </w:pPr>
            <w:r w:rsidRPr="00815416">
              <w:rPr>
                <w:rFonts w:ascii="Arial" w:hAnsi="Arial" w:cs="Arial"/>
                <w:color w:val="1F497D" w:themeColor="text2"/>
              </w:rPr>
              <w:t>Percentage Split</w:t>
            </w:r>
          </w:p>
        </w:tc>
        <w:tc>
          <w:tcPr>
            <w:tcW w:w="4621" w:type="dxa"/>
          </w:tcPr>
          <w:p w:rsidR="00AF6F50" w:rsidRPr="00815416" w:rsidRDefault="00AF6F50" w:rsidP="00AF6F50">
            <w:pPr>
              <w:rPr>
                <w:rFonts w:ascii="Arial" w:hAnsi="Arial" w:cs="Arial"/>
                <w:color w:val="1F497D" w:themeColor="text2"/>
              </w:rPr>
            </w:pPr>
            <w:r w:rsidRPr="00815416">
              <w:rPr>
                <w:rFonts w:ascii="Arial" w:hAnsi="Arial" w:cs="Arial"/>
                <w:color w:val="1F497D" w:themeColor="text2"/>
              </w:rPr>
              <w:t>100% – 1 card member</w:t>
            </w:r>
          </w:p>
          <w:p w:rsidR="00AF6F50" w:rsidRPr="00815416" w:rsidRDefault="00AF6F50" w:rsidP="00AF6F50">
            <w:pPr>
              <w:rPr>
                <w:rFonts w:ascii="Arial" w:hAnsi="Arial" w:cs="Arial"/>
                <w:color w:val="1F497D" w:themeColor="text2"/>
              </w:rPr>
            </w:pPr>
            <w:r w:rsidRPr="00815416">
              <w:rPr>
                <w:rFonts w:ascii="Arial" w:hAnsi="Arial" w:cs="Arial"/>
                <w:color w:val="1F497D" w:themeColor="text2"/>
              </w:rPr>
              <w:t xml:space="preserve">50% each – 2 card members </w:t>
            </w:r>
            <w:r w:rsidR="00685D9E" w:rsidRPr="00815416">
              <w:rPr>
                <w:rFonts w:ascii="Arial" w:hAnsi="Arial" w:cs="Arial"/>
                <w:color w:val="1F497D" w:themeColor="text2"/>
              </w:rPr>
              <w:t>(Note: click on “Add” to keep adding card members)</w:t>
            </w:r>
          </w:p>
          <w:p w:rsidR="00185EDC" w:rsidRPr="00815416" w:rsidRDefault="00185EDC" w:rsidP="00AF6F50">
            <w:pPr>
              <w:rPr>
                <w:rFonts w:ascii="Arial" w:hAnsi="Arial" w:cs="Arial"/>
                <w:color w:val="1F497D" w:themeColor="text2"/>
              </w:rPr>
            </w:pPr>
          </w:p>
        </w:tc>
      </w:tr>
    </w:tbl>
    <w:p w:rsidR="00185EDC" w:rsidRPr="00815416" w:rsidRDefault="00185EDC" w:rsidP="00185EDC">
      <w:pPr>
        <w:pStyle w:val="ListParagraph"/>
        <w:ind w:left="360"/>
        <w:rPr>
          <w:rFonts w:ascii="Arial" w:hAnsi="Arial" w:cs="Arial"/>
          <w:color w:val="1F497D" w:themeColor="text2"/>
          <w:sz w:val="20"/>
          <w:szCs w:val="20"/>
          <w:lang w:val="en-US" w:eastAsia="en-US"/>
        </w:rPr>
      </w:pPr>
    </w:p>
    <w:p w:rsidR="00185EDC" w:rsidRPr="00815416" w:rsidRDefault="00244F1E" w:rsidP="00185EDC">
      <w:pPr>
        <w:pStyle w:val="ListParagraph"/>
        <w:numPr>
          <w:ilvl w:val="0"/>
          <w:numId w:val="2"/>
        </w:numPr>
        <w:rPr>
          <w:rFonts w:ascii="Arial" w:hAnsi="Arial" w:cs="Arial"/>
          <w:color w:val="1F497D" w:themeColor="text2"/>
          <w:sz w:val="20"/>
          <w:szCs w:val="20"/>
          <w:lang w:val="en-US" w:eastAsia="en-US"/>
        </w:rPr>
      </w:pPr>
      <w:r w:rsidRPr="00815416">
        <w:rPr>
          <w:rFonts w:ascii="Arial" w:hAnsi="Arial" w:cs="Arial"/>
          <w:color w:val="1F497D" w:themeColor="text2"/>
          <w:sz w:val="20"/>
          <w:szCs w:val="20"/>
          <w:lang w:val="en-US" w:eastAsia="en-US"/>
        </w:rPr>
        <w:t>Scroll down and verify</w:t>
      </w:r>
      <w:r w:rsidR="00185EDC" w:rsidRPr="00815416">
        <w:rPr>
          <w:rFonts w:ascii="Arial" w:hAnsi="Arial" w:cs="Arial"/>
          <w:color w:val="1F497D" w:themeColor="text2"/>
          <w:sz w:val="20"/>
          <w:szCs w:val="20"/>
          <w:lang w:val="en-US" w:eastAsia="en-US"/>
        </w:rPr>
        <w:t xml:space="preserve"> if client has been set up for Access Line</w:t>
      </w:r>
    </w:p>
    <w:p w:rsidR="00185EDC" w:rsidRPr="00815416" w:rsidRDefault="00185EDC" w:rsidP="00185EDC">
      <w:pPr>
        <w:pStyle w:val="ListParagraph"/>
        <w:rPr>
          <w:rFonts w:ascii="Arial" w:hAnsi="Arial" w:cs="Arial"/>
          <w:color w:val="1F497D" w:themeColor="text2"/>
          <w:sz w:val="20"/>
          <w:szCs w:val="20"/>
          <w:lang w:val="en-US" w:eastAsia="en-US"/>
        </w:rPr>
      </w:pPr>
    </w:p>
    <w:tbl>
      <w:tblPr>
        <w:tblStyle w:val="TableGrid"/>
        <w:tblW w:w="0" w:type="auto"/>
        <w:tblInd w:w="360" w:type="dxa"/>
        <w:tblLook w:val="04A0" w:firstRow="1" w:lastRow="0" w:firstColumn="1" w:lastColumn="0" w:noHBand="0" w:noVBand="1"/>
      </w:tblPr>
      <w:tblGrid>
        <w:gridCol w:w="4319"/>
        <w:gridCol w:w="4337"/>
      </w:tblGrid>
      <w:tr w:rsidR="00185EDC" w:rsidRPr="00815416" w:rsidTr="00815416">
        <w:tc>
          <w:tcPr>
            <w:tcW w:w="4436" w:type="dxa"/>
            <w:shd w:val="clear" w:color="auto" w:fill="D9D9D9" w:themeFill="background1" w:themeFillShade="D9"/>
          </w:tcPr>
          <w:p w:rsidR="00185EDC" w:rsidRPr="00815416" w:rsidRDefault="00185EDC" w:rsidP="00185EDC">
            <w:pPr>
              <w:pStyle w:val="ListParagraph"/>
              <w:ind w:left="0"/>
              <w:jc w:val="center"/>
              <w:rPr>
                <w:rFonts w:ascii="Arial" w:hAnsi="Arial" w:cs="Arial"/>
                <w:b/>
                <w:color w:val="1F497D" w:themeColor="text2"/>
              </w:rPr>
            </w:pPr>
            <w:r w:rsidRPr="00815416">
              <w:rPr>
                <w:rFonts w:ascii="Arial" w:hAnsi="Arial" w:cs="Arial"/>
                <w:b/>
                <w:color w:val="1F497D" w:themeColor="text2"/>
              </w:rPr>
              <w:t>If</w:t>
            </w:r>
          </w:p>
        </w:tc>
        <w:tc>
          <w:tcPr>
            <w:tcW w:w="4446" w:type="dxa"/>
            <w:shd w:val="clear" w:color="auto" w:fill="D9D9D9" w:themeFill="background1" w:themeFillShade="D9"/>
          </w:tcPr>
          <w:p w:rsidR="00185EDC" w:rsidRPr="00815416" w:rsidRDefault="00185EDC" w:rsidP="00185EDC">
            <w:pPr>
              <w:pStyle w:val="ListParagraph"/>
              <w:ind w:left="0"/>
              <w:jc w:val="center"/>
              <w:rPr>
                <w:rFonts w:ascii="Arial" w:hAnsi="Arial" w:cs="Arial"/>
                <w:b/>
                <w:color w:val="1F497D" w:themeColor="text2"/>
              </w:rPr>
            </w:pPr>
            <w:r w:rsidRPr="00815416">
              <w:rPr>
                <w:rFonts w:ascii="Arial" w:hAnsi="Arial" w:cs="Arial"/>
                <w:b/>
                <w:color w:val="1F497D" w:themeColor="text2"/>
              </w:rPr>
              <w:t>Then</w:t>
            </w:r>
          </w:p>
        </w:tc>
      </w:tr>
      <w:tr w:rsidR="00185EDC" w:rsidRPr="00815416" w:rsidTr="00185EDC">
        <w:tc>
          <w:tcPr>
            <w:tcW w:w="4436" w:type="dxa"/>
          </w:tcPr>
          <w:p w:rsidR="00185EDC" w:rsidRPr="00815416" w:rsidRDefault="00185EDC" w:rsidP="00185EDC">
            <w:pPr>
              <w:pStyle w:val="ListParagraph"/>
              <w:ind w:left="0"/>
              <w:rPr>
                <w:rFonts w:ascii="Arial" w:hAnsi="Arial" w:cs="Arial"/>
                <w:color w:val="1F497D" w:themeColor="text2"/>
              </w:rPr>
            </w:pPr>
            <w:r w:rsidRPr="00815416">
              <w:rPr>
                <w:rFonts w:ascii="Arial" w:hAnsi="Arial" w:cs="Arial"/>
                <w:color w:val="1F497D" w:themeColor="text2"/>
              </w:rPr>
              <w:t xml:space="preserve">Access Line has been set up </w:t>
            </w:r>
          </w:p>
        </w:tc>
        <w:tc>
          <w:tcPr>
            <w:tcW w:w="4446" w:type="dxa"/>
          </w:tcPr>
          <w:p w:rsidR="00185EDC" w:rsidRPr="00815416" w:rsidRDefault="00244F1E" w:rsidP="00185EDC">
            <w:pPr>
              <w:pStyle w:val="ListParagraph"/>
              <w:ind w:left="0"/>
              <w:rPr>
                <w:rFonts w:ascii="Arial" w:hAnsi="Arial" w:cs="Arial"/>
                <w:color w:val="1F497D" w:themeColor="text2"/>
              </w:rPr>
            </w:pPr>
            <w:r w:rsidRPr="00815416">
              <w:rPr>
                <w:rFonts w:ascii="Arial" w:hAnsi="Arial" w:cs="Arial"/>
                <w:color w:val="1F497D" w:themeColor="text2"/>
              </w:rPr>
              <w:t>Verify set up is</w:t>
            </w:r>
            <w:r w:rsidR="00276BEC" w:rsidRPr="00815416">
              <w:rPr>
                <w:rFonts w:ascii="Arial" w:hAnsi="Arial" w:cs="Arial"/>
                <w:color w:val="1F497D" w:themeColor="text2"/>
              </w:rPr>
              <w:t xml:space="preserve"> “Same Day V</w:t>
            </w:r>
            <w:r w:rsidR="00185EDC" w:rsidRPr="00815416">
              <w:rPr>
                <w:rFonts w:ascii="Arial" w:hAnsi="Arial" w:cs="Arial"/>
                <w:color w:val="1F497D" w:themeColor="text2"/>
              </w:rPr>
              <w:t xml:space="preserve">alue” </w:t>
            </w:r>
          </w:p>
        </w:tc>
      </w:tr>
      <w:tr w:rsidR="00185EDC" w:rsidRPr="00815416" w:rsidTr="00185EDC">
        <w:tc>
          <w:tcPr>
            <w:tcW w:w="4436" w:type="dxa"/>
          </w:tcPr>
          <w:p w:rsidR="00185EDC" w:rsidRPr="00815416" w:rsidRDefault="00185EDC" w:rsidP="00185EDC">
            <w:pPr>
              <w:pStyle w:val="ListParagraph"/>
              <w:ind w:left="0"/>
              <w:rPr>
                <w:rFonts w:ascii="Arial" w:hAnsi="Arial" w:cs="Arial"/>
                <w:color w:val="1F497D" w:themeColor="text2"/>
              </w:rPr>
            </w:pPr>
            <w:r w:rsidRPr="00815416">
              <w:rPr>
                <w:rFonts w:ascii="Arial" w:hAnsi="Arial" w:cs="Arial"/>
                <w:color w:val="1F497D" w:themeColor="text2"/>
              </w:rPr>
              <w:t xml:space="preserve">Access Line has NOT been set up </w:t>
            </w:r>
          </w:p>
        </w:tc>
        <w:tc>
          <w:tcPr>
            <w:tcW w:w="4446" w:type="dxa"/>
          </w:tcPr>
          <w:p w:rsidR="00185EDC" w:rsidRPr="00815416" w:rsidRDefault="00185EDC" w:rsidP="00670BDA">
            <w:pPr>
              <w:pStyle w:val="ListParagraph"/>
              <w:ind w:left="0"/>
              <w:rPr>
                <w:rFonts w:ascii="Arial" w:hAnsi="Arial" w:cs="Arial"/>
                <w:color w:val="1F497D" w:themeColor="text2"/>
              </w:rPr>
            </w:pPr>
            <w:r w:rsidRPr="00815416">
              <w:rPr>
                <w:rFonts w:ascii="Arial" w:hAnsi="Arial" w:cs="Arial"/>
                <w:color w:val="1F497D" w:themeColor="text2"/>
              </w:rPr>
              <w:t>No acti</w:t>
            </w:r>
            <w:r w:rsidR="00670BDA" w:rsidRPr="00815416">
              <w:rPr>
                <w:rFonts w:ascii="Arial" w:hAnsi="Arial" w:cs="Arial"/>
                <w:color w:val="1F497D" w:themeColor="text2"/>
              </w:rPr>
              <w:t>on required. Continue validating.</w:t>
            </w:r>
            <w:r w:rsidRPr="00815416">
              <w:rPr>
                <w:rFonts w:ascii="Arial" w:hAnsi="Arial" w:cs="Arial"/>
                <w:color w:val="1F497D" w:themeColor="text2"/>
              </w:rPr>
              <w:t xml:space="preserve"> </w:t>
            </w:r>
          </w:p>
        </w:tc>
      </w:tr>
    </w:tbl>
    <w:p w:rsidR="00185EDC" w:rsidRPr="00815416" w:rsidRDefault="00185EDC" w:rsidP="00185EDC">
      <w:pPr>
        <w:pStyle w:val="ListParagraph"/>
        <w:ind w:left="360"/>
        <w:rPr>
          <w:rFonts w:ascii="Arial" w:hAnsi="Arial" w:cs="Arial"/>
          <w:color w:val="1F497D" w:themeColor="text2"/>
          <w:sz w:val="20"/>
          <w:szCs w:val="20"/>
          <w:lang w:val="en-US" w:eastAsia="en-US"/>
        </w:rPr>
      </w:pPr>
      <w:r w:rsidRPr="00815416">
        <w:rPr>
          <w:rFonts w:ascii="Arial" w:hAnsi="Arial" w:cs="Arial"/>
          <w:color w:val="1F497D" w:themeColor="text2"/>
          <w:sz w:val="20"/>
          <w:szCs w:val="20"/>
          <w:lang w:val="en-US" w:eastAsia="en-US"/>
        </w:rPr>
        <w:t xml:space="preserve"> </w:t>
      </w:r>
    </w:p>
    <w:p w:rsidR="00185EDC" w:rsidRPr="00815416" w:rsidRDefault="00185EDC" w:rsidP="00185EDC">
      <w:pPr>
        <w:pStyle w:val="ListParagraph"/>
        <w:ind w:left="360"/>
        <w:rPr>
          <w:rFonts w:ascii="Arial" w:hAnsi="Arial" w:cs="Arial"/>
          <w:color w:val="1F497D" w:themeColor="text2"/>
          <w:sz w:val="20"/>
          <w:szCs w:val="20"/>
          <w:lang w:val="en-US" w:eastAsia="en-US"/>
        </w:rPr>
      </w:pPr>
    </w:p>
    <w:p w:rsidR="00B55599" w:rsidRPr="00815416" w:rsidRDefault="00A93E1D" w:rsidP="00685D9E">
      <w:pPr>
        <w:pStyle w:val="ListParagraph"/>
        <w:numPr>
          <w:ilvl w:val="0"/>
          <w:numId w:val="2"/>
        </w:numPr>
        <w:rPr>
          <w:rFonts w:ascii="Arial" w:hAnsi="Arial" w:cs="Arial"/>
          <w:color w:val="1F497D" w:themeColor="text2"/>
          <w:sz w:val="20"/>
          <w:szCs w:val="20"/>
          <w:lang w:val="en-US" w:eastAsia="en-US"/>
        </w:rPr>
      </w:pPr>
      <w:r>
        <w:rPr>
          <w:rFonts w:ascii="Arial" w:hAnsi="Arial" w:cs="Arial"/>
          <w:noProof/>
          <w:color w:val="1F497D" w:themeColor="text2"/>
          <w:sz w:val="20"/>
          <w:szCs w:val="20"/>
        </w:rPr>
        <mc:AlternateContent>
          <mc:Choice Requires="wps">
            <w:drawing>
              <wp:anchor distT="0" distB="0" distL="114300" distR="114300" simplePos="0" relativeHeight="251701248" behindDoc="0" locked="0" layoutInCell="1" allowOverlap="1" wp14:anchorId="2F96AD62">
                <wp:simplePos x="0" y="0"/>
                <wp:positionH relativeFrom="column">
                  <wp:posOffset>2773045</wp:posOffset>
                </wp:positionH>
                <wp:positionV relativeFrom="paragraph">
                  <wp:posOffset>438150</wp:posOffset>
                </wp:positionV>
                <wp:extent cx="403860" cy="128905"/>
                <wp:effectExtent l="0" t="0" r="2540" b="0"/>
                <wp:wrapNone/>
                <wp:docPr id="23"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860" cy="12890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EA986E" id="Rectangle 65" o:spid="_x0000_s1026" style="position:absolute;margin-left:218.35pt;margin-top:34.5pt;width:31.8pt;height:10.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" strokecolor="white [3212]">
                <v:path arrowok="t"/>
              </v:rect>
            </w:pict>
          </mc:Fallback>
        </mc:AlternateContent>
      </w:r>
      <w:r>
        <w:rPr>
          <w:rFonts w:ascii="Arial" w:hAnsi="Arial" w:cs="Arial"/>
          <w:noProof/>
          <w:color w:val="1F497D" w:themeColor="text2"/>
          <w:sz w:val="20"/>
          <w:szCs w:val="20"/>
          <w:lang w:val="en-US" w:eastAsia="en-US"/>
        </w:rPr>
        <mc:AlternateContent>
          <mc:Choice Requires="wps">
            <w:drawing>
              <wp:anchor distT="0" distB="0" distL="114300" distR="114300" simplePos="0" relativeHeight="251751424" behindDoc="0" locked="0" layoutInCell="1" allowOverlap="1" wp14:anchorId="2F96AD63">
                <wp:simplePos x="0" y="0"/>
                <wp:positionH relativeFrom="column">
                  <wp:posOffset>2778760</wp:posOffset>
                </wp:positionH>
                <wp:positionV relativeFrom="paragraph">
                  <wp:posOffset>411480</wp:posOffset>
                </wp:positionV>
                <wp:extent cx="914400" cy="213360"/>
                <wp:effectExtent l="0" t="0" r="0" b="0"/>
                <wp:wrapNone/>
                <wp:docPr id="22"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21336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B9EB2F" id="AutoShape 109" o:spid="_x0000_s1026" style="position:absolute;margin-left:218.8pt;margin-top:32.4pt;width:1in;height:16.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" stroked="f">
                <v:path arrowok="t"/>
              </v:roundrect>
            </w:pict>
          </mc:Fallback>
        </mc:AlternateContent>
      </w:r>
      <w:r>
        <w:rPr>
          <w:rFonts w:ascii="Arial" w:hAnsi="Arial" w:cs="Arial"/>
          <w:noProof/>
          <w:color w:val="1F497D" w:themeColor="text2"/>
          <w:sz w:val="20"/>
          <w:szCs w:val="20"/>
          <w:lang w:val="en-US" w:eastAsia="en-US"/>
        </w:rPr>
        <mc:AlternateContent>
          <mc:Choice Requires="wps">
            <w:drawing>
              <wp:anchor distT="0" distB="0" distL="114300" distR="114300" simplePos="0" relativeHeight="251750400" behindDoc="0" locked="0" layoutInCell="1" allowOverlap="1" wp14:anchorId="2F96AD64">
                <wp:simplePos x="0" y="0"/>
                <wp:positionH relativeFrom="column">
                  <wp:posOffset>2931160</wp:posOffset>
                </wp:positionH>
                <wp:positionV relativeFrom="paragraph">
                  <wp:posOffset>-4228465</wp:posOffset>
                </wp:positionV>
                <wp:extent cx="540385" cy="213995"/>
                <wp:effectExtent l="0" t="0" r="0" b="0"/>
                <wp:wrapNone/>
                <wp:docPr id="21"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385" cy="21399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11B264" id="AutoShape 108" o:spid="_x0000_s1026" style="position:absolute;margin-left:230.8pt;margin-top:-332.95pt;width:42.55pt;height:16.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" stroked="f">
                <v:path arrowok="t"/>
              </v:roundrect>
            </w:pict>
          </mc:Fallback>
        </mc:AlternateContent>
      </w:r>
      <w:r>
        <w:rPr>
          <w:rFonts w:ascii="Arial" w:hAnsi="Arial" w:cs="Arial"/>
          <w:noProof/>
          <w:color w:val="1F497D" w:themeColor="text2"/>
          <w:sz w:val="20"/>
          <w:szCs w:val="20"/>
          <w:lang w:val="en-US" w:eastAsia="en-US"/>
        </w:rPr>
        <mc:AlternateContent>
          <mc:Choice Requires="wps">
            <w:drawing>
              <wp:anchor distT="0" distB="0" distL="114300" distR="114300" simplePos="0" relativeHeight="251711488" behindDoc="0" locked="0" layoutInCell="1" allowOverlap="1" wp14:anchorId="2F96AD65">
                <wp:simplePos x="0" y="0"/>
                <wp:positionH relativeFrom="column">
                  <wp:posOffset>2778760</wp:posOffset>
                </wp:positionH>
                <wp:positionV relativeFrom="paragraph">
                  <wp:posOffset>422910</wp:posOffset>
                </wp:positionV>
                <wp:extent cx="398145" cy="133350"/>
                <wp:effectExtent l="0" t="0" r="0" b="0"/>
                <wp:wrapNone/>
                <wp:docPr id="20"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8145" cy="133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96BCFF" id="Rectangle 76" o:spid="_x0000_s1026" style="position:absolute;margin-left:218.8pt;margin-top:33.3pt;width:31.35pt;height:1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" stroked="f">
                <v:path arrowok="t"/>
              </v:rect>
            </w:pict>
          </mc:Fallback>
        </mc:AlternateContent>
      </w:r>
      <w:r w:rsidR="00B55599" w:rsidRPr="00815416">
        <w:rPr>
          <w:rFonts w:ascii="Arial" w:hAnsi="Arial" w:cs="Arial"/>
          <w:color w:val="1F497D" w:themeColor="text2"/>
          <w:sz w:val="20"/>
          <w:szCs w:val="20"/>
        </w:rPr>
        <w:t xml:space="preserve">Client Security Settings will </w:t>
      </w:r>
      <w:proofErr w:type="spellStart"/>
      <w:r w:rsidR="00B55599" w:rsidRPr="00815416">
        <w:rPr>
          <w:rFonts w:ascii="Arial" w:hAnsi="Arial" w:cs="Arial"/>
          <w:color w:val="1F497D" w:themeColor="text2"/>
          <w:sz w:val="20"/>
          <w:szCs w:val="20"/>
        </w:rPr>
        <w:t>autopopulate</w:t>
      </w:r>
      <w:proofErr w:type="spellEnd"/>
      <w:r w:rsidR="00B55599" w:rsidRPr="00815416">
        <w:rPr>
          <w:rFonts w:ascii="Arial" w:hAnsi="Arial" w:cs="Arial"/>
          <w:color w:val="1F497D" w:themeColor="text2"/>
          <w:sz w:val="20"/>
          <w:szCs w:val="20"/>
        </w:rPr>
        <w:t xml:space="preserve">. </w:t>
      </w:r>
      <w:r>
        <w:rPr>
          <w:rFonts w:ascii="Arial" w:hAnsi="Arial" w:cs="Arial"/>
          <w:noProof/>
          <w:color w:val="1F497D" w:themeColor="text2"/>
          <w:sz w:val="20"/>
          <w:szCs w:val="20"/>
        </w:rPr>
        <mc:AlternateContent>
          <mc:Choice Requires="wps">
            <w:drawing>
              <wp:anchor distT="0" distB="0" distL="114300" distR="114300" simplePos="0" relativeHeight="251713536" behindDoc="0" locked="0" layoutInCell="1" allowOverlap="1" wp14:anchorId="2F96AD66">
                <wp:simplePos x="0" y="0"/>
                <wp:positionH relativeFrom="column">
                  <wp:posOffset>2143760</wp:posOffset>
                </wp:positionH>
                <wp:positionV relativeFrom="paragraph">
                  <wp:posOffset>1932940</wp:posOffset>
                </wp:positionV>
                <wp:extent cx="273050" cy="90805"/>
                <wp:effectExtent l="0" t="0" r="0" b="0"/>
                <wp:wrapNone/>
                <wp:docPr id="19"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503545" id="Rectangle 78" o:spid="_x0000_s1026" style="position:absolute;margin-left:168.8pt;margin-top:152.2pt;width:21.5pt;height:7.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" stroked="f">
                <v:path arrowok="t"/>
              </v:rect>
            </w:pict>
          </mc:Fallback>
        </mc:AlternateContent>
      </w:r>
    </w:p>
    <w:p w:rsidR="00185EDC" w:rsidRPr="00815416" w:rsidRDefault="00A93E1D" w:rsidP="00781BAA">
      <w:pPr>
        <w:rPr>
          <w:rFonts w:ascii="Arial" w:hAnsi="Arial" w:cs="Arial"/>
          <w:sz w:val="20"/>
          <w:szCs w:val="20"/>
          <w:lang w:val="en-AU" w:eastAsia="en-AU"/>
        </w:rPr>
      </w:pPr>
      <w:r>
        <w:rPr>
          <w:rFonts w:ascii="Arial" w:hAnsi="Arial" w:cs="Arial"/>
          <w:noProof/>
          <w:sz w:val="20"/>
          <w:szCs w:val="20"/>
          <w:lang w:val="en-AU" w:eastAsia="en-AU"/>
        </w:rPr>
        <mc:AlternateContent>
          <mc:Choice Requires="wps">
            <w:drawing>
              <wp:anchor distT="0" distB="0" distL="114300" distR="114300" simplePos="0" relativeHeight="251759616" behindDoc="0" locked="0" layoutInCell="1" allowOverlap="1" wp14:anchorId="2F96AD67">
                <wp:simplePos x="0" y="0"/>
                <wp:positionH relativeFrom="column">
                  <wp:posOffset>-5715</wp:posOffset>
                </wp:positionH>
                <wp:positionV relativeFrom="paragraph">
                  <wp:posOffset>516255</wp:posOffset>
                </wp:positionV>
                <wp:extent cx="753745" cy="90805"/>
                <wp:effectExtent l="12700" t="12700" r="0" b="0"/>
                <wp:wrapNone/>
                <wp:docPr id="18"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3745" cy="9080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8304B5" id="Rectangle 118" o:spid="_x0000_s1026" style="position:absolute;margin-left:-.45pt;margin-top:40.65pt;width:59.35pt;height:7.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" filled="f" strokecolor="red" strokeweight="1.5pt">
                <v:path arrowok="t"/>
              </v:rect>
            </w:pict>
          </mc:Fallback>
        </mc:AlternateContent>
      </w:r>
      <w:r w:rsidR="00AE1EE1" w:rsidRPr="00815416">
        <w:rPr>
          <w:rFonts w:ascii="Arial" w:hAnsi="Arial" w:cs="Arial"/>
          <w:noProof/>
          <w:sz w:val="20"/>
          <w:szCs w:val="20"/>
          <w:lang w:eastAsia="en-SG"/>
        </w:rPr>
        <w:drawing>
          <wp:inline distT="0" distB="0" distL="0" distR="0" wp14:anchorId="2F96AD68" wp14:editId="2F96AD69">
            <wp:extent cx="5698919" cy="1752075"/>
            <wp:effectExtent l="19050" t="0" r="0" b="0"/>
            <wp:docPr id="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srcRect r="577" b="42142"/>
                    <a:stretch>
                      <a:fillRect/>
                    </a:stretch>
                  </pic:blipFill>
                  <pic:spPr bwMode="auto">
                    <a:xfrm>
                      <a:off x="0" y="0"/>
                      <a:ext cx="5698919" cy="1752075"/>
                    </a:xfrm>
                    <a:prstGeom prst="rect">
                      <a:avLst/>
                    </a:prstGeom>
                    <a:noFill/>
                    <a:ln w="9525">
                      <a:noFill/>
                      <a:miter lim="800000"/>
                      <a:headEnd/>
                      <a:tailEnd/>
                    </a:ln>
                  </pic:spPr>
                </pic:pic>
              </a:graphicData>
            </a:graphic>
          </wp:inline>
        </w:drawing>
      </w:r>
    </w:p>
    <w:p w:rsidR="00893C4A" w:rsidRPr="00815416" w:rsidRDefault="00244F1E" w:rsidP="00815416">
      <w:pPr>
        <w:pStyle w:val="TOC1"/>
        <w:rPr>
          <w:sz w:val="20"/>
          <w:szCs w:val="20"/>
        </w:rPr>
      </w:pPr>
      <w:r w:rsidRPr="00815416">
        <w:rPr>
          <w:sz w:val="20"/>
          <w:szCs w:val="20"/>
        </w:rPr>
        <w:t xml:space="preserve">Verify </w:t>
      </w:r>
      <w:r w:rsidR="00185EDC" w:rsidRPr="00815416">
        <w:rPr>
          <w:sz w:val="20"/>
          <w:szCs w:val="20"/>
        </w:rPr>
        <w:t xml:space="preserve"> BPAY facility</w:t>
      </w:r>
      <w:r w:rsidRPr="00815416">
        <w:rPr>
          <w:sz w:val="20"/>
          <w:szCs w:val="20"/>
        </w:rPr>
        <w:t xml:space="preserve"> has been added.</w:t>
      </w:r>
    </w:p>
    <w:tbl>
      <w:tblPr>
        <w:tblStyle w:val="TableGrid"/>
        <w:tblW w:w="0" w:type="auto"/>
        <w:tblLayout w:type="fixed"/>
        <w:tblLook w:val="04A0" w:firstRow="1" w:lastRow="0" w:firstColumn="1" w:lastColumn="0" w:noHBand="0" w:noVBand="1"/>
      </w:tblPr>
      <w:tblGrid>
        <w:gridCol w:w="1278"/>
        <w:gridCol w:w="7964"/>
      </w:tblGrid>
      <w:tr w:rsidR="00B55599" w:rsidRPr="00815416" w:rsidTr="00BD761E">
        <w:tc>
          <w:tcPr>
            <w:tcW w:w="1278" w:type="dxa"/>
          </w:tcPr>
          <w:p w:rsidR="00B55599" w:rsidRPr="00815416" w:rsidRDefault="00B55599" w:rsidP="00BD761E">
            <w:pPr>
              <w:rPr>
                <w:rFonts w:ascii="Arial" w:hAnsi="Arial" w:cs="Arial"/>
                <w:color w:val="1F497D" w:themeColor="text2"/>
              </w:rPr>
            </w:pPr>
            <w:r w:rsidRPr="00815416">
              <w:rPr>
                <w:rFonts w:ascii="Arial" w:hAnsi="Arial" w:cs="Arial"/>
                <w:color w:val="1F497D" w:themeColor="text2"/>
              </w:rPr>
              <w:t>BPAY</w:t>
            </w:r>
          </w:p>
          <w:p w:rsidR="00B55599" w:rsidRPr="00815416" w:rsidRDefault="00B55599" w:rsidP="00BD761E">
            <w:pPr>
              <w:rPr>
                <w:rFonts w:ascii="Arial" w:hAnsi="Arial" w:cs="Arial"/>
              </w:rPr>
            </w:pPr>
          </w:p>
          <w:p w:rsidR="00B55599" w:rsidRPr="00815416" w:rsidRDefault="00B55599" w:rsidP="00BD761E">
            <w:pPr>
              <w:rPr>
                <w:rFonts w:ascii="Arial" w:hAnsi="Arial" w:cs="Arial"/>
              </w:rPr>
            </w:pPr>
          </w:p>
          <w:p w:rsidR="00B55599" w:rsidRPr="00815416" w:rsidRDefault="00B55599" w:rsidP="00BD761E">
            <w:pPr>
              <w:rPr>
                <w:rFonts w:ascii="Arial" w:hAnsi="Arial" w:cs="Arial"/>
              </w:rPr>
            </w:pPr>
          </w:p>
          <w:p w:rsidR="00B55599" w:rsidRPr="00815416" w:rsidRDefault="00B55599" w:rsidP="00BD761E">
            <w:pPr>
              <w:rPr>
                <w:rFonts w:ascii="Arial" w:hAnsi="Arial" w:cs="Arial"/>
              </w:rPr>
            </w:pPr>
          </w:p>
        </w:tc>
        <w:tc>
          <w:tcPr>
            <w:tcW w:w="7964" w:type="dxa"/>
          </w:tcPr>
          <w:p w:rsidR="00B55599" w:rsidRPr="00815416" w:rsidRDefault="00B55599" w:rsidP="00BD761E">
            <w:pPr>
              <w:rPr>
                <w:rFonts w:ascii="Arial" w:hAnsi="Arial" w:cs="Arial"/>
                <w:color w:val="1F497D" w:themeColor="text2"/>
                <w:lang w:val="en-AU" w:eastAsia="en-AU"/>
              </w:rPr>
            </w:pPr>
            <w:r w:rsidRPr="00815416">
              <w:rPr>
                <w:rFonts w:ascii="Arial" w:hAnsi="Arial" w:cs="Arial"/>
                <w:color w:val="1F497D" w:themeColor="text2"/>
                <w:lang w:val="en-AU" w:eastAsia="en-AU"/>
              </w:rPr>
              <w:t xml:space="preserve">Tick ‘ACT’ option and select </w:t>
            </w:r>
            <w:proofErr w:type="spellStart"/>
            <w:r w:rsidRPr="00815416">
              <w:rPr>
                <w:rFonts w:ascii="Arial" w:hAnsi="Arial" w:cs="Arial"/>
                <w:color w:val="1F497D" w:themeColor="text2"/>
                <w:lang w:val="en-AU" w:eastAsia="en-AU"/>
              </w:rPr>
              <w:t>Bpay</w:t>
            </w:r>
            <w:proofErr w:type="spellEnd"/>
            <w:r w:rsidRPr="00815416">
              <w:rPr>
                <w:rFonts w:ascii="Arial" w:hAnsi="Arial" w:cs="Arial"/>
                <w:color w:val="1F497D" w:themeColor="text2"/>
                <w:lang w:val="en-AU" w:eastAsia="en-AU"/>
              </w:rPr>
              <w:t xml:space="preserve"> from drop down menu</w:t>
            </w:r>
          </w:p>
          <w:p w:rsidR="00B55599" w:rsidRPr="00815416" w:rsidRDefault="00A93E1D" w:rsidP="00BD761E">
            <w:pPr>
              <w:rPr>
                <w:rFonts w:ascii="Arial" w:hAnsi="Arial" w:cs="Arial"/>
              </w:rPr>
            </w:pPr>
            <w:r>
              <w:rPr>
                <w:rFonts w:ascii="Arial" w:hAnsi="Arial" w:cs="Arial"/>
                <w:noProof/>
                <w:color w:val="1F497D" w:themeColor="text2"/>
              </w:rPr>
              <mc:AlternateContent>
                <mc:Choice Requires="wps">
                  <w:drawing>
                    <wp:anchor distT="0" distB="0" distL="114300" distR="114300" simplePos="0" relativeHeight="251753472" behindDoc="0" locked="0" layoutInCell="1" allowOverlap="1" wp14:anchorId="2F96AD6A">
                      <wp:simplePos x="0" y="0"/>
                      <wp:positionH relativeFrom="column">
                        <wp:posOffset>136525</wp:posOffset>
                      </wp:positionH>
                      <wp:positionV relativeFrom="paragraph">
                        <wp:posOffset>27305</wp:posOffset>
                      </wp:positionV>
                      <wp:extent cx="207645" cy="243205"/>
                      <wp:effectExtent l="12700" t="12700" r="0" b="0"/>
                      <wp:wrapNone/>
                      <wp:docPr id="17"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645" cy="243205"/>
                              </a:xfrm>
                              <a:prstGeom prst="roundRect">
                                <a:avLst>
                                  <a:gd name="adj" fmla="val 16667"/>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337E9B" id="AutoShape 111" o:spid="_x0000_s1026" style="position:absolute;margin-left:10.75pt;margin-top:2.15pt;width:16.35pt;height:19.1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" filled="f" strokecolor="red" strokeweight="2.25pt">
                      <v:path arrowok="t"/>
                    </v:roundrect>
                  </w:pict>
                </mc:Fallback>
              </mc:AlternateContent>
            </w:r>
            <w:r w:rsidR="00B55599" w:rsidRPr="00815416">
              <w:rPr>
                <w:rFonts w:ascii="Arial" w:hAnsi="Arial" w:cs="Arial"/>
                <w:noProof/>
                <w:color w:val="000000"/>
                <w:lang w:eastAsia="en-SG"/>
              </w:rPr>
              <w:drawing>
                <wp:inline distT="0" distB="0" distL="0" distR="0" wp14:anchorId="2F96AD6B" wp14:editId="2F96AD6C">
                  <wp:extent cx="4630139" cy="344385"/>
                  <wp:effectExtent l="19050" t="0" r="0" b="0"/>
                  <wp:docPr id="4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r="19196"/>
                          <a:stretch>
                            <a:fillRect/>
                          </a:stretch>
                        </pic:blipFill>
                        <pic:spPr bwMode="auto">
                          <a:xfrm>
                            <a:off x="0" y="0"/>
                            <a:ext cx="4630139" cy="344385"/>
                          </a:xfrm>
                          <a:prstGeom prst="rect">
                            <a:avLst/>
                          </a:prstGeom>
                          <a:noFill/>
                          <a:ln w="9525">
                            <a:noFill/>
                            <a:miter lim="800000"/>
                            <a:headEnd/>
                            <a:tailEnd/>
                          </a:ln>
                        </pic:spPr>
                      </pic:pic>
                    </a:graphicData>
                  </a:graphic>
                </wp:inline>
              </w:drawing>
            </w:r>
          </w:p>
        </w:tc>
      </w:tr>
    </w:tbl>
    <w:p w:rsidR="00B55599" w:rsidRPr="00815416" w:rsidRDefault="00B55599" w:rsidP="00D62691">
      <w:pPr>
        <w:rPr>
          <w:rFonts w:ascii="Arial" w:hAnsi="Arial" w:cs="Arial"/>
          <w:noProof/>
          <w:color w:val="1F497D" w:themeColor="text2"/>
          <w:sz w:val="20"/>
          <w:szCs w:val="20"/>
          <w:lang w:val="en-US" w:eastAsia="en-US"/>
        </w:rPr>
      </w:pPr>
    </w:p>
    <w:p w:rsidR="00276BEC" w:rsidRPr="00815416" w:rsidRDefault="00276BEC" w:rsidP="00D62691">
      <w:pPr>
        <w:rPr>
          <w:rFonts w:ascii="Arial" w:hAnsi="Arial" w:cs="Arial"/>
          <w:noProof/>
          <w:color w:val="1F497D" w:themeColor="text2"/>
          <w:sz w:val="20"/>
          <w:szCs w:val="20"/>
          <w:lang w:val="en-US" w:eastAsia="en-US"/>
        </w:rPr>
      </w:pPr>
    </w:p>
    <w:p w:rsidR="00276BEC" w:rsidRPr="00815416" w:rsidRDefault="00276BEC" w:rsidP="00D62691">
      <w:pPr>
        <w:rPr>
          <w:rFonts w:ascii="Arial" w:hAnsi="Arial" w:cs="Arial"/>
          <w:noProof/>
          <w:color w:val="1F497D" w:themeColor="text2"/>
          <w:sz w:val="20"/>
          <w:szCs w:val="20"/>
          <w:lang w:val="en-US" w:eastAsia="en-US"/>
        </w:rPr>
      </w:pPr>
    </w:p>
    <w:p w:rsidR="00276BEC" w:rsidRPr="00815416" w:rsidRDefault="00276BEC" w:rsidP="00D62691">
      <w:pPr>
        <w:rPr>
          <w:rFonts w:ascii="Arial" w:hAnsi="Arial" w:cs="Arial"/>
          <w:noProof/>
          <w:color w:val="1F497D" w:themeColor="text2"/>
          <w:sz w:val="20"/>
          <w:szCs w:val="20"/>
          <w:lang w:val="en-US" w:eastAsia="en-US"/>
        </w:rPr>
      </w:pPr>
    </w:p>
    <w:p w:rsidR="00185EDC" w:rsidRPr="00815416" w:rsidRDefault="00244F1E" w:rsidP="00185EDC">
      <w:pPr>
        <w:pStyle w:val="ListParagraph"/>
        <w:numPr>
          <w:ilvl w:val="0"/>
          <w:numId w:val="2"/>
        </w:numPr>
        <w:rPr>
          <w:rFonts w:ascii="Arial" w:hAnsi="Arial" w:cs="Arial"/>
          <w:noProof/>
          <w:color w:val="1F497D" w:themeColor="text2"/>
          <w:sz w:val="20"/>
          <w:szCs w:val="20"/>
          <w:lang w:val="en-US" w:eastAsia="en-US"/>
        </w:rPr>
      </w:pPr>
      <w:r w:rsidRPr="00815416">
        <w:rPr>
          <w:rFonts w:ascii="Arial" w:hAnsi="Arial" w:cs="Arial"/>
          <w:noProof/>
          <w:color w:val="1F497D" w:themeColor="text2"/>
          <w:sz w:val="20"/>
          <w:szCs w:val="20"/>
          <w:lang w:val="en-US" w:eastAsia="en-US"/>
        </w:rPr>
        <w:lastRenderedPageBreak/>
        <w:t>Verify Bank details if applicable. Bank details must be correct as per support in SFDC.</w:t>
      </w:r>
    </w:p>
    <w:p w:rsidR="00244F1E" w:rsidRPr="00815416" w:rsidRDefault="00A93E1D" w:rsidP="00815416">
      <w:pPr>
        <w:pStyle w:val="BodyText"/>
        <w:rPr>
          <w:rFonts w:ascii="Arial" w:hAnsi="Arial" w:cs="Arial"/>
          <w:color w:val="1F497D" w:themeColor="text2"/>
          <w:sz w:val="20"/>
        </w:rPr>
      </w:pPr>
      <w:r>
        <w:rPr>
          <w:rFonts w:ascii="Arial" w:hAnsi="Arial" w:cs="Arial"/>
          <w:noProof/>
          <w:color w:val="365F91" w:themeColor="accent1" w:themeShade="BF"/>
          <w:sz w:val="20"/>
        </w:rPr>
        <mc:AlternateContent>
          <mc:Choice Requires="wps">
            <w:drawing>
              <wp:anchor distT="0" distB="0" distL="114300" distR="114300" simplePos="0" relativeHeight="251720704" behindDoc="0" locked="0" layoutInCell="1" allowOverlap="1" wp14:anchorId="2F96AD6D">
                <wp:simplePos x="0" y="0"/>
                <wp:positionH relativeFrom="column">
                  <wp:posOffset>1893570</wp:posOffset>
                </wp:positionH>
                <wp:positionV relativeFrom="paragraph">
                  <wp:posOffset>86995</wp:posOffset>
                </wp:positionV>
                <wp:extent cx="440690" cy="118745"/>
                <wp:effectExtent l="0" t="0" r="0" b="0"/>
                <wp:wrapNone/>
                <wp:docPr id="14"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0690" cy="118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A3C4DE" id="Rectangle 85" o:spid="_x0000_s1026" style="position:absolute;margin-left:149.1pt;margin-top:6.85pt;width:34.7pt;height:9.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" stroked="f">
                <v:path arrowok="t"/>
              </v:rect>
            </w:pict>
          </mc:Fallback>
        </mc:AlternateContent>
      </w:r>
      <w:r w:rsidR="00660978" w:rsidRPr="00815416">
        <w:rPr>
          <w:rFonts w:ascii="Arial" w:hAnsi="Arial" w:cs="Arial"/>
          <w:noProof/>
          <w:color w:val="1F497D" w:themeColor="text2"/>
          <w:sz w:val="20"/>
          <w:lang w:val="en-SG" w:eastAsia="en-SG"/>
        </w:rPr>
        <w:drawing>
          <wp:inline distT="0" distB="0" distL="0" distR="0" wp14:anchorId="2F96AD6E" wp14:editId="2F96AD6F">
            <wp:extent cx="5334000" cy="79565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srcRect b="28358"/>
                    <a:stretch>
                      <a:fillRect/>
                    </a:stretch>
                  </pic:blipFill>
                  <pic:spPr bwMode="auto">
                    <a:xfrm>
                      <a:off x="0" y="0"/>
                      <a:ext cx="5373075" cy="801483"/>
                    </a:xfrm>
                    <a:prstGeom prst="rect">
                      <a:avLst/>
                    </a:prstGeom>
                    <a:noFill/>
                    <a:ln w="9525">
                      <a:noFill/>
                      <a:miter lim="800000"/>
                      <a:headEnd/>
                      <a:tailEnd/>
                    </a:ln>
                  </pic:spPr>
                </pic:pic>
              </a:graphicData>
            </a:graphic>
          </wp:inline>
        </w:drawing>
      </w:r>
    </w:p>
    <w:p w:rsidR="00244F1E" w:rsidRPr="00815416" w:rsidRDefault="00244F1E" w:rsidP="00244F1E">
      <w:pPr>
        <w:pStyle w:val="ListParagraph"/>
        <w:numPr>
          <w:ilvl w:val="0"/>
          <w:numId w:val="2"/>
        </w:numPr>
        <w:rPr>
          <w:rFonts w:ascii="Arial" w:hAnsi="Arial" w:cs="Arial"/>
          <w:noProof/>
          <w:color w:val="1F497D" w:themeColor="text2"/>
          <w:sz w:val="20"/>
          <w:szCs w:val="20"/>
          <w:lang w:val="en-US" w:eastAsia="en-US"/>
        </w:rPr>
      </w:pPr>
      <w:r w:rsidRPr="00815416">
        <w:rPr>
          <w:rFonts w:ascii="Arial" w:hAnsi="Arial" w:cs="Arial"/>
          <w:noProof/>
          <w:color w:val="1F497D" w:themeColor="text2"/>
          <w:sz w:val="20"/>
          <w:szCs w:val="20"/>
          <w:lang w:val="en-US" w:eastAsia="en-US"/>
        </w:rPr>
        <w:t xml:space="preserve">Click “Continue” </w:t>
      </w:r>
    </w:p>
    <w:p w:rsidR="00244F1E" w:rsidRPr="00815416" w:rsidRDefault="00A93E1D" w:rsidP="00244F1E">
      <w:pPr>
        <w:rPr>
          <w:rFonts w:ascii="Arial" w:hAnsi="Arial" w:cs="Arial"/>
          <w:noProof/>
          <w:color w:val="1F497D" w:themeColor="text2"/>
          <w:sz w:val="20"/>
          <w:szCs w:val="20"/>
          <w:lang w:val="en-US" w:eastAsia="en-US"/>
        </w:rPr>
      </w:pPr>
      <w:r>
        <w:rPr>
          <w:rFonts w:ascii="Arial" w:hAnsi="Arial" w:cs="Arial"/>
          <w:noProof/>
          <w:color w:val="365F91" w:themeColor="accent1" w:themeShade="BF"/>
          <w:sz w:val="20"/>
          <w:szCs w:val="20"/>
        </w:rPr>
        <mc:AlternateContent>
          <mc:Choice Requires="wps">
            <w:drawing>
              <wp:anchor distT="0" distB="0" distL="114300" distR="114300" simplePos="0" relativeHeight="251705344" behindDoc="0" locked="0" layoutInCell="1" allowOverlap="1" wp14:anchorId="2F96AD70">
                <wp:simplePos x="0" y="0"/>
                <wp:positionH relativeFrom="column">
                  <wp:posOffset>4541520</wp:posOffset>
                </wp:positionH>
                <wp:positionV relativeFrom="paragraph">
                  <wp:posOffset>643890</wp:posOffset>
                </wp:positionV>
                <wp:extent cx="439420" cy="121920"/>
                <wp:effectExtent l="12700" t="12700" r="5080" b="5080"/>
                <wp:wrapNone/>
                <wp:docPr id="11"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439420" cy="121920"/>
                        </a:xfrm>
                        <a:prstGeom prst="roundRect">
                          <a:avLst>
                            <a:gd name="adj" fmla="val 16667"/>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BCA5E1" id="AutoShape 69" o:spid="_x0000_s1026" style="position:absolute;margin-left:357.6pt;margin-top:50.7pt;width:34.6pt;height:9.6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" filled="f" strokecolor="red" strokeweight="2.25pt">
                <v:path arrowok="t"/>
              </v:roundrect>
            </w:pict>
          </mc:Fallback>
        </mc:AlternateContent>
      </w:r>
      <w:r w:rsidR="00244F1E" w:rsidRPr="00815416">
        <w:rPr>
          <w:rFonts w:ascii="Arial" w:hAnsi="Arial" w:cs="Arial"/>
          <w:noProof/>
          <w:color w:val="1F497D" w:themeColor="text2"/>
          <w:sz w:val="20"/>
          <w:szCs w:val="20"/>
          <w:lang w:eastAsia="en-SG"/>
        </w:rPr>
        <w:drawing>
          <wp:inline distT="0" distB="0" distL="0" distR="0" wp14:anchorId="2F96AD71" wp14:editId="2F96AD72">
            <wp:extent cx="5317067" cy="793128"/>
            <wp:effectExtent l="0" t="0" r="0" b="0"/>
            <wp:docPr id="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srcRect b="28358"/>
                    <a:stretch>
                      <a:fillRect/>
                    </a:stretch>
                  </pic:blipFill>
                  <pic:spPr bwMode="auto">
                    <a:xfrm>
                      <a:off x="0" y="0"/>
                      <a:ext cx="5358059" cy="799243"/>
                    </a:xfrm>
                    <a:prstGeom prst="rect">
                      <a:avLst/>
                    </a:prstGeom>
                    <a:noFill/>
                    <a:ln w="9525">
                      <a:noFill/>
                      <a:miter lim="800000"/>
                      <a:headEnd/>
                      <a:tailEnd/>
                    </a:ln>
                  </pic:spPr>
                </pic:pic>
              </a:graphicData>
            </a:graphic>
          </wp:inline>
        </w:drawing>
      </w:r>
    </w:p>
    <w:p w:rsidR="00781BAA" w:rsidRPr="00815416" w:rsidRDefault="00244F1E" w:rsidP="00815416">
      <w:pPr>
        <w:pStyle w:val="TOC1"/>
        <w:rPr>
          <w:sz w:val="20"/>
          <w:szCs w:val="20"/>
        </w:rPr>
      </w:pPr>
      <w:r w:rsidRPr="00815416">
        <w:rPr>
          <w:sz w:val="20"/>
          <w:szCs w:val="20"/>
        </w:rPr>
        <w:t>Verify</w:t>
      </w:r>
      <w:r w:rsidR="00BF7CBB" w:rsidRPr="00815416">
        <w:rPr>
          <w:sz w:val="20"/>
          <w:szCs w:val="20"/>
        </w:rPr>
        <w:t xml:space="preserve"> account settings as per information on Salesforce</w:t>
      </w:r>
      <w:r w:rsidR="00193B30" w:rsidRPr="00815416">
        <w:rPr>
          <w:sz w:val="20"/>
          <w:szCs w:val="20"/>
        </w:rPr>
        <w:t xml:space="preserve"> or application:</w:t>
      </w:r>
      <w:r w:rsidR="00BF7CBB" w:rsidRPr="00815416">
        <w:rPr>
          <w:sz w:val="20"/>
          <w:szCs w:val="20"/>
        </w:rPr>
        <w:t xml:space="preserve"> </w:t>
      </w:r>
    </w:p>
    <w:tbl>
      <w:tblPr>
        <w:tblW w:w="9833" w:type="dxa"/>
        <w:tblInd w:w="78" w:type="dxa"/>
        <w:tblLayout w:type="fixed"/>
        <w:tblLook w:val="0000" w:firstRow="0" w:lastRow="0" w:firstColumn="0" w:lastColumn="0" w:noHBand="0" w:noVBand="0"/>
      </w:tblPr>
      <w:tblGrid>
        <w:gridCol w:w="3190"/>
        <w:gridCol w:w="1660"/>
        <w:gridCol w:w="1661"/>
        <w:gridCol w:w="1661"/>
        <w:gridCol w:w="1661"/>
      </w:tblGrid>
      <w:tr w:rsidR="00D73BB0" w:rsidRPr="00815416" w:rsidTr="00D73BB0">
        <w:trPr>
          <w:trHeight w:val="319"/>
        </w:trPr>
        <w:tc>
          <w:tcPr>
            <w:tcW w:w="3190" w:type="dxa"/>
            <w:tcBorders>
              <w:top w:val="single" w:sz="18" w:space="0" w:color="auto"/>
              <w:left w:val="single" w:sz="18" w:space="0" w:color="auto"/>
              <w:bottom w:val="single" w:sz="18" w:space="0" w:color="auto"/>
              <w:right w:val="single" w:sz="18" w:space="0" w:color="auto"/>
            </w:tcBorders>
          </w:tcPr>
          <w:p w:rsidR="00D73BB0" w:rsidRPr="00815416" w:rsidRDefault="00D73BB0">
            <w:pPr>
              <w:autoSpaceDE w:val="0"/>
              <w:autoSpaceDN w:val="0"/>
              <w:adjustRightInd w:val="0"/>
              <w:spacing w:after="0" w:line="240" w:lineRule="auto"/>
              <w:jc w:val="center"/>
              <w:rPr>
                <w:rFonts w:ascii="Arial" w:hAnsi="Arial" w:cs="Arial"/>
                <w:b/>
                <w:bCs/>
                <w:color w:val="1F497D" w:themeColor="text2"/>
                <w:sz w:val="20"/>
                <w:szCs w:val="20"/>
                <w:lang w:val="en-AU"/>
              </w:rPr>
            </w:pPr>
            <w:r w:rsidRPr="00815416">
              <w:rPr>
                <w:rFonts w:ascii="Arial" w:hAnsi="Arial" w:cs="Arial"/>
                <w:b/>
                <w:bCs/>
                <w:color w:val="1F497D" w:themeColor="text2"/>
                <w:sz w:val="20"/>
                <w:szCs w:val="20"/>
                <w:lang w:val="en-AU"/>
              </w:rPr>
              <w:t>FIELD</w:t>
            </w:r>
          </w:p>
        </w:tc>
        <w:tc>
          <w:tcPr>
            <w:tcW w:w="1660" w:type="dxa"/>
            <w:tcBorders>
              <w:top w:val="single" w:sz="18" w:space="0" w:color="auto"/>
              <w:left w:val="nil"/>
              <w:bottom w:val="single" w:sz="18" w:space="0" w:color="auto"/>
              <w:right w:val="single" w:sz="18" w:space="0" w:color="auto"/>
            </w:tcBorders>
          </w:tcPr>
          <w:p w:rsidR="00D73BB0" w:rsidRPr="00815416" w:rsidRDefault="00244F1E">
            <w:pPr>
              <w:autoSpaceDE w:val="0"/>
              <w:autoSpaceDN w:val="0"/>
              <w:adjustRightInd w:val="0"/>
              <w:spacing w:after="0" w:line="240" w:lineRule="auto"/>
              <w:jc w:val="center"/>
              <w:rPr>
                <w:rFonts w:ascii="Arial" w:hAnsi="Arial" w:cs="Arial"/>
                <w:b/>
                <w:bCs/>
                <w:color w:val="1F497D" w:themeColor="text2"/>
                <w:sz w:val="20"/>
                <w:szCs w:val="20"/>
                <w:lang w:val="en-AU"/>
              </w:rPr>
            </w:pPr>
            <w:r w:rsidRPr="00815416">
              <w:rPr>
                <w:rFonts w:ascii="Arial" w:hAnsi="Arial" w:cs="Arial"/>
                <w:b/>
                <w:bCs/>
                <w:color w:val="1F497D" w:themeColor="text2"/>
                <w:sz w:val="20"/>
                <w:szCs w:val="20"/>
                <w:lang w:val="en-AU"/>
              </w:rPr>
              <w:t>VERIFY</w:t>
            </w:r>
          </w:p>
        </w:tc>
        <w:tc>
          <w:tcPr>
            <w:tcW w:w="1661" w:type="dxa"/>
            <w:tcBorders>
              <w:top w:val="nil"/>
              <w:left w:val="nil"/>
              <w:bottom w:val="nil"/>
              <w:right w:val="nil"/>
            </w:tcBorders>
          </w:tcPr>
          <w:p w:rsidR="00D73BB0" w:rsidRPr="00815416" w:rsidRDefault="00D73BB0">
            <w:pPr>
              <w:autoSpaceDE w:val="0"/>
              <w:autoSpaceDN w:val="0"/>
              <w:adjustRightInd w:val="0"/>
              <w:spacing w:after="0" w:line="240" w:lineRule="auto"/>
              <w:jc w:val="right"/>
              <w:rPr>
                <w:rFonts w:ascii="Arial" w:hAnsi="Arial" w:cs="Arial"/>
                <w:color w:val="1F497D" w:themeColor="text2"/>
                <w:sz w:val="20"/>
                <w:szCs w:val="20"/>
                <w:lang w:val="en-AU"/>
              </w:rPr>
            </w:pPr>
          </w:p>
        </w:tc>
        <w:tc>
          <w:tcPr>
            <w:tcW w:w="1661" w:type="dxa"/>
            <w:tcBorders>
              <w:top w:val="nil"/>
              <w:left w:val="nil"/>
              <w:bottom w:val="nil"/>
              <w:right w:val="nil"/>
            </w:tcBorders>
          </w:tcPr>
          <w:p w:rsidR="00D73BB0" w:rsidRPr="00815416" w:rsidRDefault="00D73BB0">
            <w:pPr>
              <w:autoSpaceDE w:val="0"/>
              <w:autoSpaceDN w:val="0"/>
              <w:adjustRightInd w:val="0"/>
              <w:spacing w:after="0" w:line="240" w:lineRule="auto"/>
              <w:jc w:val="right"/>
              <w:rPr>
                <w:rFonts w:ascii="Arial" w:hAnsi="Arial" w:cs="Arial"/>
                <w:color w:val="1F497D" w:themeColor="text2"/>
                <w:sz w:val="20"/>
                <w:szCs w:val="20"/>
                <w:lang w:val="en-AU"/>
              </w:rPr>
            </w:pPr>
          </w:p>
        </w:tc>
        <w:tc>
          <w:tcPr>
            <w:tcW w:w="1661" w:type="dxa"/>
            <w:tcBorders>
              <w:top w:val="nil"/>
              <w:left w:val="nil"/>
              <w:bottom w:val="nil"/>
              <w:right w:val="nil"/>
            </w:tcBorders>
          </w:tcPr>
          <w:p w:rsidR="00D73BB0" w:rsidRPr="00815416" w:rsidRDefault="00D73BB0">
            <w:pPr>
              <w:autoSpaceDE w:val="0"/>
              <w:autoSpaceDN w:val="0"/>
              <w:adjustRightInd w:val="0"/>
              <w:spacing w:after="0" w:line="240" w:lineRule="auto"/>
              <w:jc w:val="right"/>
              <w:rPr>
                <w:rFonts w:ascii="Arial" w:hAnsi="Arial" w:cs="Arial"/>
                <w:color w:val="1F497D" w:themeColor="text2"/>
                <w:sz w:val="20"/>
                <w:szCs w:val="20"/>
                <w:lang w:val="en-AU"/>
              </w:rPr>
            </w:pPr>
          </w:p>
        </w:tc>
      </w:tr>
      <w:tr w:rsidR="00D73BB0" w:rsidRPr="00815416" w:rsidTr="00D73BB0">
        <w:trPr>
          <w:trHeight w:val="319"/>
        </w:trPr>
        <w:tc>
          <w:tcPr>
            <w:tcW w:w="3190" w:type="dxa"/>
            <w:tcBorders>
              <w:top w:val="nil"/>
              <w:left w:val="single" w:sz="12" w:space="0" w:color="auto"/>
              <w:bottom w:val="single" w:sz="12" w:space="0" w:color="auto"/>
              <w:right w:val="single" w:sz="12" w:space="0" w:color="auto"/>
            </w:tcBorders>
          </w:tcPr>
          <w:p w:rsidR="00D73BB0" w:rsidRPr="00815416" w:rsidRDefault="00D73BB0">
            <w:pPr>
              <w:autoSpaceDE w:val="0"/>
              <w:autoSpaceDN w:val="0"/>
              <w:adjustRightInd w:val="0"/>
              <w:spacing w:after="0" w:line="240" w:lineRule="auto"/>
              <w:rPr>
                <w:rFonts w:ascii="Arial" w:hAnsi="Arial" w:cs="Arial"/>
                <w:color w:val="1F497D" w:themeColor="text2"/>
                <w:sz w:val="20"/>
                <w:szCs w:val="20"/>
                <w:lang w:val="en-AU"/>
              </w:rPr>
            </w:pPr>
            <w:r w:rsidRPr="00815416">
              <w:rPr>
                <w:rFonts w:ascii="Arial" w:hAnsi="Arial" w:cs="Arial"/>
                <w:color w:val="1F497D" w:themeColor="text2"/>
                <w:sz w:val="20"/>
                <w:szCs w:val="20"/>
                <w:lang w:val="en-AU"/>
              </w:rPr>
              <w:t>Creator's Name</w:t>
            </w:r>
          </w:p>
        </w:tc>
        <w:tc>
          <w:tcPr>
            <w:tcW w:w="1660" w:type="dxa"/>
            <w:tcBorders>
              <w:top w:val="nil"/>
              <w:left w:val="nil"/>
              <w:bottom w:val="single" w:sz="12" w:space="0" w:color="auto"/>
              <w:right w:val="single" w:sz="12" w:space="0" w:color="auto"/>
            </w:tcBorders>
          </w:tcPr>
          <w:p w:rsidR="00D73BB0" w:rsidRPr="00815416" w:rsidRDefault="00D73BB0">
            <w:pPr>
              <w:autoSpaceDE w:val="0"/>
              <w:autoSpaceDN w:val="0"/>
              <w:adjustRightInd w:val="0"/>
              <w:spacing w:after="0" w:line="240" w:lineRule="auto"/>
              <w:rPr>
                <w:rFonts w:ascii="Arial" w:hAnsi="Arial" w:cs="Arial"/>
                <w:color w:val="1F497D" w:themeColor="text2"/>
                <w:sz w:val="20"/>
                <w:szCs w:val="20"/>
                <w:lang w:val="en-AU"/>
              </w:rPr>
            </w:pPr>
            <w:r w:rsidRPr="00815416">
              <w:rPr>
                <w:rFonts w:ascii="Arial" w:hAnsi="Arial" w:cs="Arial"/>
                <w:color w:val="1F497D" w:themeColor="text2"/>
                <w:sz w:val="20"/>
                <w:szCs w:val="20"/>
                <w:lang w:val="en-AU"/>
              </w:rPr>
              <w:t>Auto Populates</w:t>
            </w:r>
          </w:p>
        </w:tc>
        <w:tc>
          <w:tcPr>
            <w:tcW w:w="1661" w:type="dxa"/>
            <w:tcBorders>
              <w:top w:val="nil"/>
              <w:left w:val="nil"/>
              <w:bottom w:val="nil"/>
              <w:right w:val="nil"/>
            </w:tcBorders>
          </w:tcPr>
          <w:p w:rsidR="00D73BB0" w:rsidRPr="00815416" w:rsidRDefault="00D73BB0">
            <w:pPr>
              <w:autoSpaceDE w:val="0"/>
              <w:autoSpaceDN w:val="0"/>
              <w:adjustRightInd w:val="0"/>
              <w:spacing w:after="0" w:line="240" w:lineRule="auto"/>
              <w:jc w:val="right"/>
              <w:rPr>
                <w:rFonts w:ascii="Arial" w:hAnsi="Arial" w:cs="Arial"/>
                <w:color w:val="1F497D" w:themeColor="text2"/>
                <w:sz w:val="20"/>
                <w:szCs w:val="20"/>
                <w:lang w:val="en-AU"/>
              </w:rPr>
            </w:pPr>
          </w:p>
        </w:tc>
        <w:tc>
          <w:tcPr>
            <w:tcW w:w="1661" w:type="dxa"/>
            <w:tcBorders>
              <w:top w:val="nil"/>
              <w:left w:val="nil"/>
              <w:bottom w:val="nil"/>
              <w:right w:val="nil"/>
            </w:tcBorders>
          </w:tcPr>
          <w:p w:rsidR="00D73BB0" w:rsidRPr="00815416" w:rsidRDefault="00D73BB0">
            <w:pPr>
              <w:autoSpaceDE w:val="0"/>
              <w:autoSpaceDN w:val="0"/>
              <w:adjustRightInd w:val="0"/>
              <w:spacing w:after="0" w:line="240" w:lineRule="auto"/>
              <w:jc w:val="right"/>
              <w:rPr>
                <w:rFonts w:ascii="Arial" w:hAnsi="Arial" w:cs="Arial"/>
                <w:color w:val="1F497D" w:themeColor="text2"/>
                <w:sz w:val="20"/>
                <w:szCs w:val="20"/>
                <w:lang w:val="en-AU"/>
              </w:rPr>
            </w:pPr>
          </w:p>
        </w:tc>
        <w:tc>
          <w:tcPr>
            <w:tcW w:w="1661" w:type="dxa"/>
            <w:tcBorders>
              <w:top w:val="nil"/>
              <w:left w:val="nil"/>
              <w:bottom w:val="nil"/>
              <w:right w:val="nil"/>
            </w:tcBorders>
          </w:tcPr>
          <w:p w:rsidR="00D73BB0" w:rsidRPr="00815416" w:rsidRDefault="00D73BB0">
            <w:pPr>
              <w:autoSpaceDE w:val="0"/>
              <w:autoSpaceDN w:val="0"/>
              <w:adjustRightInd w:val="0"/>
              <w:spacing w:after="0" w:line="240" w:lineRule="auto"/>
              <w:jc w:val="right"/>
              <w:rPr>
                <w:rFonts w:ascii="Arial" w:hAnsi="Arial" w:cs="Arial"/>
                <w:color w:val="1F497D" w:themeColor="text2"/>
                <w:sz w:val="20"/>
                <w:szCs w:val="20"/>
                <w:lang w:val="en-AU"/>
              </w:rPr>
            </w:pPr>
          </w:p>
        </w:tc>
      </w:tr>
      <w:tr w:rsidR="00D73BB0" w:rsidRPr="00815416" w:rsidTr="00D73BB0">
        <w:trPr>
          <w:trHeight w:val="305"/>
        </w:trPr>
        <w:tc>
          <w:tcPr>
            <w:tcW w:w="3190" w:type="dxa"/>
            <w:tcBorders>
              <w:top w:val="nil"/>
              <w:left w:val="single" w:sz="12" w:space="0" w:color="auto"/>
              <w:bottom w:val="single" w:sz="12" w:space="0" w:color="auto"/>
              <w:right w:val="single" w:sz="12" w:space="0" w:color="auto"/>
            </w:tcBorders>
          </w:tcPr>
          <w:p w:rsidR="00D73BB0" w:rsidRPr="00815416" w:rsidRDefault="00D73BB0">
            <w:pPr>
              <w:autoSpaceDE w:val="0"/>
              <w:autoSpaceDN w:val="0"/>
              <w:adjustRightInd w:val="0"/>
              <w:spacing w:after="0" w:line="240" w:lineRule="auto"/>
              <w:rPr>
                <w:rFonts w:ascii="Arial" w:hAnsi="Arial" w:cs="Arial"/>
                <w:color w:val="1F497D" w:themeColor="text2"/>
                <w:sz w:val="20"/>
                <w:szCs w:val="20"/>
                <w:lang w:val="en-AU"/>
              </w:rPr>
            </w:pPr>
            <w:r w:rsidRPr="00815416">
              <w:rPr>
                <w:rFonts w:ascii="Arial" w:hAnsi="Arial" w:cs="Arial"/>
                <w:color w:val="1F497D" w:themeColor="text2"/>
                <w:sz w:val="20"/>
                <w:szCs w:val="20"/>
                <w:lang w:val="en-AU"/>
              </w:rPr>
              <w:t>Client ID</w:t>
            </w:r>
          </w:p>
        </w:tc>
        <w:tc>
          <w:tcPr>
            <w:tcW w:w="1660" w:type="dxa"/>
            <w:tcBorders>
              <w:top w:val="nil"/>
              <w:left w:val="nil"/>
              <w:bottom w:val="single" w:sz="12" w:space="0" w:color="auto"/>
              <w:right w:val="single" w:sz="12" w:space="0" w:color="auto"/>
            </w:tcBorders>
          </w:tcPr>
          <w:p w:rsidR="00D73BB0" w:rsidRPr="00815416" w:rsidRDefault="00D73BB0">
            <w:pPr>
              <w:autoSpaceDE w:val="0"/>
              <w:autoSpaceDN w:val="0"/>
              <w:adjustRightInd w:val="0"/>
              <w:spacing w:after="0" w:line="240" w:lineRule="auto"/>
              <w:rPr>
                <w:rFonts w:ascii="Arial" w:hAnsi="Arial" w:cs="Arial"/>
                <w:color w:val="1F497D" w:themeColor="text2"/>
                <w:sz w:val="20"/>
                <w:szCs w:val="20"/>
                <w:lang w:val="en-AU"/>
              </w:rPr>
            </w:pPr>
            <w:r w:rsidRPr="00815416">
              <w:rPr>
                <w:rFonts w:ascii="Arial" w:hAnsi="Arial" w:cs="Arial"/>
                <w:color w:val="1F497D" w:themeColor="text2"/>
                <w:sz w:val="20"/>
                <w:szCs w:val="20"/>
                <w:lang w:val="en-AU"/>
              </w:rPr>
              <w:t>Auto Populates</w:t>
            </w:r>
          </w:p>
        </w:tc>
        <w:tc>
          <w:tcPr>
            <w:tcW w:w="1661" w:type="dxa"/>
            <w:tcBorders>
              <w:top w:val="nil"/>
              <w:left w:val="nil"/>
              <w:bottom w:val="nil"/>
              <w:right w:val="nil"/>
            </w:tcBorders>
          </w:tcPr>
          <w:p w:rsidR="00D73BB0" w:rsidRPr="00815416" w:rsidRDefault="00D73BB0">
            <w:pPr>
              <w:autoSpaceDE w:val="0"/>
              <w:autoSpaceDN w:val="0"/>
              <w:adjustRightInd w:val="0"/>
              <w:spacing w:after="0" w:line="240" w:lineRule="auto"/>
              <w:jc w:val="right"/>
              <w:rPr>
                <w:rFonts w:ascii="Arial" w:hAnsi="Arial" w:cs="Arial"/>
                <w:color w:val="1F497D" w:themeColor="text2"/>
                <w:sz w:val="20"/>
                <w:szCs w:val="20"/>
                <w:lang w:val="en-AU"/>
              </w:rPr>
            </w:pPr>
          </w:p>
        </w:tc>
        <w:tc>
          <w:tcPr>
            <w:tcW w:w="1661" w:type="dxa"/>
            <w:tcBorders>
              <w:top w:val="nil"/>
              <w:left w:val="nil"/>
              <w:bottom w:val="nil"/>
              <w:right w:val="nil"/>
            </w:tcBorders>
          </w:tcPr>
          <w:p w:rsidR="00D73BB0" w:rsidRPr="00815416" w:rsidRDefault="00D73BB0">
            <w:pPr>
              <w:autoSpaceDE w:val="0"/>
              <w:autoSpaceDN w:val="0"/>
              <w:adjustRightInd w:val="0"/>
              <w:spacing w:after="0" w:line="240" w:lineRule="auto"/>
              <w:jc w:val="right"/>
              <w:rPr>
                <w:rFonts w:ascii="Arial" w:hAnsi="Arial" w:cs="Arial"/>
                <w:color w:val="1F497D" w:themeColor="text2"/>
                <w:sz w:val="20"/>
                <w:szCs w:val="20"/>
                <w:lang w:val="en-AU"/>
              </w:rPr>
            </w:pPr>
          </w:p>
        </w:tc>
        <w:tc>
          <w:tcPr>
            <w:tcW w:w="1661" w:type="dxa"/>
            <w:tcBorders>
              <w:top w:val="nil"/>
              <w:left w:val="nil"/>
              <w:bottom w:val="nil"/>
              <w:right w:val="nil"/>
            </w:tcBorders>
          </w:tcPr>
          <w:p w:rsidR="00D73BB0" w:rsidRPr="00815416" w:rsidRDefault="00D73BB0">
            <w:pPr>
              <w:autoSpaceDE w:val="0"/>
              <w:autoSpaceDN w:val="0"/>
              <w:adjustRightInd w:val="0"/>
              <w:spacing w:after="0" w:line="240" w:lineRule="auto"/>
              <w:jc w:val="right"/>
              <w:rPr>
                <w:rFonts w:ascii="Arial" w:hAnsi="Arial" w:cs="Arial"/>
                <w:color w:val="1F497D" w:themeColor="text2"/>
                <w:sz w:val="20"/>
                <w:szCs w:val="20"/>
                <w:lang w:val="en-AU"/>
              </w:rPr>
            </w:pPr>
          </w:p>
        </w:tc>
      </w:tr>
      <w:tr w:rsidR="00D73BB0" w:rsidRPr="00815416" w:rsidTr="00D73BB0">
        <w:trPr>
          <w:trHeight w:val="305"/>
        </w:trPr>
        <w:tc>
          <w:tcPr>
            <w:tcW w:w="3190" w:type="dxa"/>
            <w:tcBorders>
              <w:top w:val="nil"/>
              <w:left w:val="single" w:sz="12" w:space="0" w:color="auto"/>
              <w:bottom w:val="single" w:sz="12" w:space="0" w:color="auto"/>
              <w:right w:val="single" w:sz="12" w:space="0" w:color="auto"/>
            </w:tcBorders>
          </w:tcPr>
          <w:p w:rsidR="00D73BB0" w:rsidRPr="00815416" w:rsidRDefault="00D73BB0">
            <w:pPr>
              <w:autoSpaceDE w:val="0"/>
              <w:autoSpaceDN w:val="0"/>
              <w:adjustRightInd w:val="0"/>
              <w:spacing w:after="0" w:line="240" w:lineRule="auto"/>
              <w:rPr>
                <w:rFonts w:ascii="Arial" w:hAnsi="Arial" w:cs="Arial"/>
                <w:color w:val="1F497D" w:themeColor="text2"/>
                <w:sz w:val="20"/>
                <w:szCs w:val="20"/>
                <w:lang w:val="en-AU"/>
              </w:rPr>
            </w:pPr>
            <w:r w:rsidRPr="00815416">
              <w:rPr>
                <w:rFonts w:ascii="Arial" w:hAnsi="Arial" w:cs="Arial"/>
                <w:color w:val="1F497D" w:themeColor="text2"/>
                <w:sz w:val="20"/>
                <w:szCs w:val="20"/>
                <w:lang w:val="en-AU"/>
              </w:rPr>
              <w:t>Buffer Schedule</w:t>
            </w:r>
          </w:p>
        </w:tc>
        <w:tc>
          <w:tcPr>
            <w:tcW w:w="1660" w:type="dxa"/>
            <w:tcBorders>
              <w:top w:val="nil"/>
              <w:left w:val="nil"/>
              <w:bottom w:val="single" w:sz="12" w:space="0" w:color="auto"/>
              <w:right w:val="single" w:sz="12" w:space="0" w:color="auto"/>
            </w:tcBorders>
          </w:tcPr>
          <w:p w:rsidR="00D73BB0" w:rsidRPr="00815416" w:rsidRDefault="00D73BB0">
            <w:pPr>
              <w:autoSpaceDE w:val="0"/>
              <w:autoSpaceDN w:val="0"/>
              <w:adjustRightInd w:val="0"/>
              <w:spacing w:after="0" w:line="240" w:lineRule="auto"/>
              <w:rPr>
                <w:rFonts w:ascii="Arial" w:hAnsi="Arial" w:cs="Arial"/>
                <w:color w:val="1F497D" w:themeColor="text2"/>
                <w:sz w:val="20"/>
                <w:szCs w:val="20"/>
                <w:lang w:val="en-AU"/>
              </w:rPr>
            </w:pPr>
            <w:r w:rsidRPr="00815416">
              <w:rPr>
                <w:rFonts w:ascii="Arial" w:hAnsi="Arial" w:cs="Arial"/>
                <w:color w:val="1F497D" w:themeColor="text2"/>
                <w:sz w:val="20"/>
                <w:szCs w:val="20"/>
                <w:lang w:val="en-AU"/>
              </w:rPr>
              <w:t>Auto Populates</w:t>
            </w:r>
          </w:p>
        </w:tc>
        <w:tc>
          <w:tcPr>
            <w:tcW w:w="1661" w:type="dxa"/>
            <w:tcBorders>
              <w:top w:val="nil"/>
              <w:left w:val="nil"/>
              <w:bottom w:val="nil"/>
              <w:right w:val="nil"/>
            </w:tcBorders>
          </w:tcPr>
          <w:p w:rsidR="00D73BB0" w:rsidRPr="00815416" w:rsidRDefault="00D73BB0">
            <w:pPr>
              <w:autoSpaceDE w:val="0"/>
              <w:autoSpaceDN w:val="0"/>
              <w:adjustRightInd w:val="0"/>
              <w:spacing w:after="0" w:line="240" w:lineRule="auto"/>
              <w:jc w:val="right"/>
              <w:rPr>
                <w:rFonts w:ascii="Arial" w:hAnsi="Arial" w:cs="Arial"/>
                <w:color w:val="1F497D" w:themeColor="text2"/>
                <w:sz w:val="20"/>
                <w:szCs w:val="20"/>
                <w:lang w:val="en-AU"/>
              </w:rPr>
            </w:pPr>
          </w:p>
        </w:tc>
        <w:tc>
          <w:tcPr>
            <w:tcW w:w="1661" w:type="dxa"/>
            <w:tcBorders>
              <w:top w:val="nil"/>
              <w:left w:val="nil"/>
              <w:bottom w:val="nil"/>
              <w:right w:val="nil"/>
            </w:tcBorders>
          </w:tcPr>
          <w:p w:rsidR="00D73BB0" w:rsidRPr="00815416" w:rsidRDefault="00D73BB0">
            <w:pPr>
              <w:autoSpaceDE w:val="0"/>
              <w:autoSpaceDN w:val="0"/>
              <w:adjustRightInd w:val="0"/>
              <w:spacing w:after="0" w:line="240" w:lineRule="auto"/>
              <w:jc w:val="right"/>
              <w:rPr>
                <w:rFonts w:ascii="Arial" w:hAnsi="Arial" w:cs="Arial"/>
                <w:color w:val="1F497D" w:themeColor="text2"/>
                <w:sz w:val="20"/>
                <w:szCs w:val="20"/>
                <w:lang w:val="en-AU"/>
              </w:rPr>
            </w:pPr>
          </w:p>
        </w:tc>
        <w:tc>
          <w:tcPr>
            <w:tcW w:w="1661" w:type="dxa"/>
            <w:tcBorders>
              <w:top w:val="nil"/>
              <w:left w:val="nil"/>
              <w:bottom w:val="nil"/>
              <w:right w:val="nil"/>
            </w:tcBorders>
          </w:tcPr>
          <w:p w:rsidR="00D73BB0" w:rsidRPr="00815416" w:rsidRDefault="00D73BB0">
            <w:pPr>
              <w:autoSpaceDE w:val="0"/>
              <w:autoSpaceDN w:val="0"/>
              <w:adjustRightInd w:val="0"/>
              <w:spacing w:after="0" w:line="240" w:lineRule="auto"/>
              <w:jc w:val="right"/>
              <w:rPr>
                <w:rFonts w:ascii="Arial" w:hAnsi="Arial" w:cs="Arial"/>
                <w:color w:val="1F497D" w:themeColor="text2"/>
                <w:sz w:val="20"/>
                <w:szCs w:val="20"/>
                <w:lang w:val="en-AU"/>
              </w:rPr>
            </w:pPr>
          </w:p>
        </w:tc>
      </w:tr>
      <w:tr w:rsidR="00D73BB0" w:rsidRPr="00815416" w:rsidTr="00D73BB0">
        <w:trPr>
          <w:trHeight w:val="305"/>
        </w:trPr>
        <w:tc>
          <w:tcPr>
            <w:tcW w:w="3190" w:type="dxa"/>
            <w:tcBorders>
              <w:top w:val="nil"/>
              <w:left w:val="single" w:sz="12" w:space="0" w:color="auto"/>
              <w:bottom w:val="single" w:sz="12" w:space="0" w:color="auto"/>
              <w:right w:val="single" w:sz="12" w:space="0" w:color="auto"/>
            </w:tcBorders>
          </w:tcPr>
          <w:p w:rsidR="00D73BB0" w:rsidRPr="00815416" w:rsidRDefault="00D73BB0">
            <w:pPr>
              <w:autoSpaceDE w:val="0"/>
              <w:autoSpaceDN w:val="0"/>
              <w:adjustRightInd w:val="0"/>
              <w:spacing w:after="0" w:line="240" w:lineRule="auto"/>
              <w:rPr>
                <w:rFonts w:ascii="Arial" w:hAnsi="Arial" w:cs="Arial"/>
                <w:color w:val="1F497D" w:themeColor="text2"/>
                <w:sz w:val="20"/>
                <w:szCs w:val="20"/>
                <w:lang w:val="en-AU"/>
              </w:rPr>
            </w:pPr>
            <w:r w:rsidRPr="00815416">
              <w:rPr>
                <w:rFonts w:ascii="Arial" w:hAnsi="Arial" w:cs="Arial"/>
                <w:color w:val="1F497D" w:themeColor="text2"/>
                <w:sz w:val="20"/>
                <w:szCs w:val="20"/>
                <w:lang w:val="en-AU"/>
              </w:rPr>
              <w:t>Real Time Incoming Wire</w:t>
            </w:r>
          </w:p>
        </w:tc>
        <w:tc>
          <w:tcPr>
            <w:tcW w:w="1660" w:type="dxa"/>
            <w:tcBorders>
              <w:top w:val="nil"/>
              <w:left w:val="nil"/>
              <w:bottom w:val="single" w:sz="12" w:space="0" w:color="auto"/>
              <w:right w:val="single" w:sz="12" w:space="0" w:color="auto"/>
            </w:tcBorders>
          </w:tcPr>
          <w:p w:rsidR="00D73BB0" w:rsidRPr="00815416" w:rsidRDefault="005A6AF4" w:rsidP="005A6AF4">
            <w:pPr>
              <w:autoSpaceDE w:val="0"/>
              <w:autoSpaceDN w:val="0"/>
              <w:adjustRightInd w:val="0"/>
              <w:spacing w:after="0" w:line="240" w:lineRule="auto"/>
              <w:rPr>
                <w:rFonts w:ascii="Arial" w:hAnsi="Arial" w:cs="Arial"/>
                <w:color w:val="1F497D" w:themeColor="text2"/>
                <w:sz w:val="20"/>
                <w:szCs w:val="20"/>
                <w:lang w:val="en-AU"/>
              </w:rPr>
            </w:pPr>
            <w:r w:rsidRPr="00815416">
              <w:rPr>
                <w:rFonts w:ascii="Arial" w:hAnsi="Arial" w:cs="Arial"/>
                <w:color w:val="1F497D" w:themeColor="text2"/>
                <w:sz w:val="20"/>
                <w:szCs w:val="20"/>
                <w:lang w:val="en-AU"/>
              </w:rPr>
              <w:t>Tick</w:t>
            </w:r>
            <w:r w:rsidR="00244F1E" w:rsidRPr="00815416">
              <w:rPr>
                <w:rFonts w:ascii="Arial" w:hAnsi="Arial" w:cs="Arial"/>
                <w:color w:val="1F497D" w:themeColor="text2"/>
                <w:sz w:val="20"/>
                <w:szCs w:val="20"/>
                <w:lang w:val="en-AU"/>
              </w:rPr>
              <w:t>ed</w:t>
            </w:r>
            <w:r w:rsidRPr="00815416">
              <w:rPr>
                <w:rFonts w:ascii="Arial" w:hAnsi="Arial" w:cs="Arial"/>
                <w:color w:val="1F497D" w:themeColor="text2"/>
                <w:sz w:val="20"/>
                <w:szCs w:val="20"/>
                <w:lang w:val="en-AU"/>
              </w:rPr>
              <w:t xml:space="preserve"> if bank account supplied</w:t>
            </w:r>
          </w:p>
        </w:tc>
        <w:tc>
          <w:tcPr>
            <w:tcW w:w="1661" w:type="dxa"/>
            <w:tcBorders>
              <w:top w:val="nil"/>
              <w:left w:val="nil"/>
              <w:bottom w:val="nil"/>
              <w:right w:val="nil"/>
            </w:tcBorders>
          </w:tcPr>
          <w:p w:rsidR="00D73BB0" w:rsidRPr="00815416" w:rsidRDefault="00D73BB0">
            <w:pPr>
              <w:autoSpaceDE w:val="0"/>
              <w:autoSpaceDN w:val="0"/>
              <w:adjustRightInd w:val="0"/>
              <w:spacing w:after="0" w:line="240" w:lineRule="auto"/>
              <w:jc w:val="right"/>
              <w:rPr>
                <w:rFonts w:ascii="Arial" w:hAnsi="Arial" w:cs="Arial"/>
                <w:color w:val="1F497D" w:themeColor="text2"/>
                <w:sz w:val="20"/>
                <w:szCs w:val="20"/>
                <w:lang w:val="en-AU"/>
              </w:rPr>
            </w:pPr>
          </w:p>
        </w:tc>
        <w:tc>
          <w:tcPr>
            <w:tcW w:w="1661" w:type="dxa"/>
            <w:tcBorders>
              <w:top w:val="nil"/>
              <w:left w:val="nil"/>
              <w:bottom w:val="nil"/>
              <w:right w:val="nil"/>
            </w:tcBorders>
          </w:tcPr>
          <w:p w:rsidR="00D73BB0" w:rsidRPr="00815416" w:rsidRDefault="00D73BB0">
            <w:pPr>
              <w:autoSpaceDE w:val="0"/>
              <w:autoSpaceDN w:val="0"/>
              <w:adjustRightInd w:val="0"/>
              <w:spacing w:after="0" w:line="240" w:lineRule="auto"/>
              <w:jc w:val="right"/>
              <w:rPr>
                <w:rFonts w:ascii="Arial" w:hAnsi="Arial" w:cs="Arial"/>
                <w:color w:val="1F497D" w:themeColor="text2"/>
                <w:sz w:val="20"/>
                <w:szCs w:val="20"/>
                <w:lang w:val="en-AU"/>
              </w:rPr>
            </w:pPr>
          </w:p>
        </w:tc>
        <w:tc>
          <w:tcPr>
            <w:tcW w:w="1661" w:type="dxa"/>
            <w:tcBorders>
              <w:top w:val="nil"/>
              <w:left w:val="nil"/>
              <w:bottom w:val="nil"/>
              <w:right w:val="nil"/>
            </w:tcBorders>
          </w:tcPr>
          <w:p w:rsidR="00D73BB0" w:rsidRPr="00815416" w:rsidRDefault="00D73BB0">
            <w:pPr>
              <w:autoSpaceDE w:val="0"/>
              <w:autoSpaceDN w:val="0"/>
              <w:adjustRightInd w:val="0"/>
              <w:spacing w:after="0" w:line="240" w:lineRule="auto"/>
              <w:jc w:val="right"/>
              <w:rPr>
                <w:rFonts w:ascii="Arial" w:hAnsi="Arial" w:cs="Arial"/>
                <w:color w:val="1F497D" w:themeColor="text2"/>
                <w:sz w:val="20"/>
                <w:szCs w:val="20"/>
                <w:lang w:val="en-AU"/>
              </w:rPr>
            </w:pPr>
          </w:p>
        </w:tc>
      </w:tr>
      <w:tr w:rsidR="00D73BB0" w:rsidRPr="00815416" w:rsidTr="00815416">
        <w:trPr>
          <w:trHeight w:val="572"/>
        </w:trPr>
        <w:tc>
          <w:tcPr>
            <w:tcW w:w="3190" w:type="dxa"/>
            <w:tcBorders>
              <w:top w:val="nil"/>
              <w:left w:val="single" w:sz="12" w:space="0" w:color="auto"/>
              <w:bottom w:val="single" w:sz="12" w:space="0" w:color="auto"/>
              <w:right w:val="single" w:sz="12" w:space="0" w:color="auto"/>
            </w:tcBorders>
          </w:tcPr>
          <w:p w:rsidR="00D73BB0" w:rsidRPr="00815416" w:rsidRDefault="00D73BB0">
            <w:pPr>
              <w:autoSpaceDE w:val="0"/>
              <w:autoSpaceDN w:val="0"/>
              <w:adjustRightInd w:val="0"/>
              <w:spacing w:after="0" w:line="240" w:lineRule="auto"/>
              <w:rPr>
                <w:rFonts w:ascii="Arial" w:hAnsi="Arial" w:cs="Arial"/>
                <w:color w:val="1F497D" w:themeColor="text2"/>
                <w:sz w:val="20"/>
                <w:szCs w:val="20"/>
                <w:lang w:val="en-AU"/>
              </w:rPr>
            </w:pPr>
            <w:r w:rsidRPr="00815416">
              <w:rPr>
                <w:rFonts w:ascii="Arial" w:hAnsi="Arial" w:cs="Arial"/>
                <w:color w:val="1F497D" w:themeColor="text2"/>
                <w:sz w:val="20"/>
                <w:szCs w:val="20"/>
                <w:lang w:val="en-AU"/>
              </w:rPr>
              <w:t>Draft Delivery Type</w:t>
            </w:r>
            <w:r w:rsidR="00685D9E" w:rsidRPr="00815416">
              <w:rPr>
                <w:rFonts w:ascii="Arial" w:hAnsi="Arial" w:cs="Arial"/>
                <w:color w:val="1F497D" w:themeColor="text2"/>
                <w:sz w:val="20"/>
                <w:szCs w:val="20"/>
                <w:lang w:val="en-AU"/>
              </w:rPr>
              <w:t xml:space="preserve"> </w:t>
            </w:r>
          </w:p>
          <w:p w:rsidR="00685D9E" w:rsidRPr="00815416" w:rsidRDefault="00685D9E" w:rsidP="00685D9E">
            <w:pPr>
              <w:autoSpaceDE w:val="0"/>
              <w:autoSpaceDN w:val="0"/>
              <w:adjustRightInd w:val="0"/>
              <w:spacing w:after="0" w:line="240" w:lineRule="auto"/>
              <w:rPr>
                <w:rFonts w:ascii="Arial" w:hAnsi="Arial" w:cs="Arial"/>
                <w:color w:val="1F497D" w:themeColor="text2"/>
                <w:sz w:val="20"/>
                <w:szCs w:val="20"/>
                <w:lang w:val="en-AU"/>
              </w:rPr>
            </w:pPr>
            <w:r w:rsidRPr="00815416">
              <w:rPr>
                <w:rFonts w:ascii="Arial" w:hAnsi="Arial" w:cs="Arial"/>
                <w:color w:val="1F497D" w:themeColor="text2"/>
                <w:sz w:val="20"/>
                <w:szCs w:val="20"/>
                <w:lang w:val="en-AU"/>
              </w:rPr>
              <w:t>(</w:t>
            </w:r>
            <w:r w:rsidRPr="00815416">
              <w:rPr>
                <w:rFonts w:ascii="Arial" w:hAnsi="Arial" w:cs="Arial"/>
                <w:color w:val="FF0000"/>
                <w:sz w:val="20"/>
                <w:szCs w:val="20"/>
                <w:lang w:val="en-AU"/>
              </w:rPr>
              <w:t>only if selected on Application</w:t>
            </w:r>
            <w:r w:rsidRPr="00815416">
              <w:rPr>
                <w:rFonts w:ascii="Arial" w:hAnsi="Arial" w:cs="Arial"/>
                <w:color w:val="1F497D" w:themeColor="text2"/>
                <w:sz w:val="20"/>
                <w:szCs w:val="20"/>
                <w:lang w:val="en-AU"/>
              </w:rPr>
              <w:t xml:space="preserve">) </w:t>
            </w:r>
          </w:p>
        </w:tc>
        <w:tc>
          <w:tcPr>
            <w:tcW w:w="1660" w:type="dxa"/>
            <w:tcBorders>
              <w:top w:val="nil"/>
              <w:left w:val="nil"/>
              <w:bottom w:val="single" w:sz="12" w:space="0" w:color="auto"/>
              <w:right w:val="single" w:sz="12" w:space="0" w:color="auto"/>
            </w:tcBorders>
          </w:tcPr>
          <w:p w:rsidR="00D73BB0" w:rsidRPr="00815416" w:rsidRDefault="005A6AF4" w:rsidP="005A6AF4">
            <w:pPr>
              <w:autoSpaceDE w:val="0"/>
              <w:autoSpaceDN w:val="0"/>
              <w:adjustRightInd w:val="0"/>
              <w:spacing w:after="0" w:line="240" w:lineRule="auto"/>
              <w:rPr>
                <w:rFonts w:ascii="Arial" w:hAnsi="Arial" w:cs="Arial"/>
                <w:color w:val="1F497D" w:themeColor="text2"/>
                <w:sz w:val="20"/>
                <w:szCs w:val="20"/>
                <w:lang w:val="en-AU"/>
              </w:rPr>
            </w:pPr>
            <w:r w:rsidRPr="00815416">
              <w:rPr>
                <w:rFonts w:ascii="Arial" w:hAnsi="Arial" w:cs="Arial"/>
                <w:color w:val="1F497D" w:themeColor="text2"/>
                <w:sz w:val="20"/>
                <w:szCs w:val="20"/>
                <w:lang w:val="en-AU"/>
              </w:rPr>
              <w:t>JPM</w:t>
            </w:r>
            <w:r w:rsidR="00244F1E" w:rsidRPr="00815416">
              <w:rPr>
                <w:rFonts w:ascii="Arial" w:hAnsi="Arial" w:cs="Arial"/>
                <w:color w:val="1F497D" w:themeColor="text2"/>
                <w:sz w:val="20"/>
                <w:szCs w:val="20"/>
                <w:lang w:val="en-AU"/>
              </w:rPr>
              <w:t xml:space="preserve"> selected</w:t>
            </w:r>
          </w:p>
        </w:tc>
        <w:tc>
          <w:tcPr>
            <w:tcW w:w="1661" w:type="dxa"/>
            <w:tcBorders>
              <w:top w:val="nil"/>
              <w:left w:val="nil"/>
              <w:bottom w:val="single" w:sz="12" w:space="0" w:color="auto"/>
              <w:right w:val="nil"/>
            </w:tcBorders>
          </w:tcPr>
          <w:p w:rsidR="00D73BB0" w:rsidRPr="00815416" w:rsidRDefault="00D73BB0">
            <w:pPr>
              <w:autoSpaceDE w:val="0"/>
              <w:autoSpaceDN w:val="0"/>
              <w:adjustRightInd w:val="0"/>
              <w:spacing w:after="0" w:line="240" w:lineRule="auto"/>
              <w:jc w:val="right"/>
              <w:rPr>
                <w:rFonts w:ascii="Arial" w:hAnsi="Arial" w:cs="Arial"/>
                <w:color w:val="1F497D" w:themeColor="text2"/>
                <w:sz w:val="20"/>
                <w:szCs w:val="20"/>
                <w:lang w:val="en-AU"/>
              </w:rPr>
            </w:pPr>
          </w:p>
        </w:tc>
        <w:tc>
          <w:tcPr>
            <w:tcW w:w="1661" w:type="dxa"/>
            <w:tcBorders>
              <w:top w:val="nil"/>
              <w:left w:val="nil"/>
              <w:bottom w:val="single" w:sz="12" w:space="0" w:color="auto"/>
              <w:right w:val="nil"/>
            </w:tcBorders>
          </w:tcPr>
          <w:p w:rsidR="00D73BB0" w:rsidRPr="00815416" w:rsidRDefault="00D73BB0">
            <w:pPr>
              <w:autoSpaceDE w:val="0"/>
              <w:autoSpaceDN w:val="0"/>
              <w:adjustRightInd w:val="0"/>
              <w:spacing w:after="0" w:line="240" w:lineRule="auto"/>
              <w:jc w:val="right"/>
              <w:rPr>
                <w:rFonts w:ascii="Arial" w:hAnsi="Arial" w:cs="Arial"/>
                <w:color w:val="1F497D" w:themeColor="text2"/>
                <w:sz w:val="20"/>
                <w:szCs w:val="20"/>
                <w:lang w:val="en-AU"/>
              </w:rPr>
            </w:pPr>
          </w:p>
        </w:tc>
        <w:tc>
          <w:tcPr>
            <w:tcW w:w="1661" w:type="dxa"/>
            <w:tcBorders>
              <w:top w:val="nil"/>
              <w:left w:val="nil"/>
              <w:bottom w:val="single" w:sz="12" w:space="0" w:color="auto"/>
              <w:right w:val="nil"/>
            </w:tcBorders>
          </w:tcPr>
          <w:p w:rsidR="00D73BB0" w:rsidRPr="00815416" w:rsidRDefault="00D73BB0">
            <w:pPr>
              <w:autoSpaceDE w:val="0"/>
              <w:autoSpaceDN w:val="0"/>
              <w:adjustRightInd w:val="0"/>
              <w:spacing w:after="0" w:line="240" w:lineRule="auto"/>
              <w:jc w:val="right"/>
              <w:rPr>
                <w:rFonts w:ascii="Arial" w:hAnsi="Arial" w:cs="Arial"/>
                <w:color w:val="1F497D" w:themeColor="text2"/>
                <w:sz w:val="20"/>
                <w:szCs w:val="20"/>
                <w:lang w:val="en-AU"/>
              </w:rPr>
            </w:pPr>
          </w:p>
        </w:tc>
      </w:tr>
      <w:tr w:rsidR="00685D9E" w:rsidRPr="00815416" w:rsidTr="00685D9E">
        <w:trPr>
          <w:trHeight w:val="20"/>
        </w:trPr>
        <w:tc>
          <w:tcPr>
            <w:tcW w:w="3190" w:type="dxa"/>
            <w:tcBorders>
              <w:top w:val="single" w:sz="12" w:space="0" w:color="auto"/>
              <w:left w:val="single" w:sz="12" w:space="0" w:color="auto"/>
              <w:bottom w:val="single" w:sz="12" w:space="0" w:color="auto"/>
              <w:right w:val="single" w:sz="12" w:space="0" w:color="auto"/>
            </w:tcBorders>
          </w:tcPr>
          <w:p w:rsidR="00685D9E" w:rsidRPr="00815416" w:rsidRDefault="00685D9E" w:rsidP="00185EDC">
            <w:pPr>
              <w:autoSpaceDE w:val="0"/>
              <w:autoSpaceDN w:val="0"/>
              <w:adjustRightInd w:val="0"/>
              <w:spacing w:after="0" w:line="240" w:lineRule="auto"/>
              <w:rPr>
                <w:rFonts w:ascii="Arial" w:hAnsi="Arial" w:cs="Arial"/>
                <w:color w:val="1F497D" w:themeColor="text2"/>
                <w:sz w:val="20"/>
                <w:szCs w:val="20"/>
                <w:lang w:val="en-AU"/>
              </w:rPr>
            </w:pPr>
            <w:r w:rsidRPr="00815416">
              <w:rPr>
                <w:rFonts w:ascii="Arial" w:hAnsi="Arial" w:cs="Arial"/>
                <w:color w:val="1F497D" w:themeColor="text2"/>
                <w:sz w:val="20"/>
                <w:szCs w:val="20"/>
                <w:lang w:val="en-AU"/>
              </w:rPr>
              <w:t xml:space="preserve">Foreign </w:t>
            </w:r>
            <w:r w:rsidR="00185EDC" w:rsidRPr="00815416">
              <w:rPr>
                <w:rFonts w:ascii="Arial" w:hAnsi="Arial" w:cs="Arial"/>
                <w:color w:val="1F497D" w:themeColor="text2"/>
                <w:sz w:val="20"/>
                <w:szCs w:val="20"/>
                <w:lang w:val="en-AU"/>
              </w:rPr>
              <w:t>Collection</w:t>
            </w:r>
            <w:r w:rsidRPr="00815416">
              <w:rPr>
                <w:rFonts w:ascii="Arial" w:hAnsi="Arial" w:cs="Arial"/>
                <w:color w:val="1F497D" w:themeColor="text2"/>
                <w:sz w:val="20"/>
                <w:szCs w:val="20"/>
                <w:lang w:val="en-AU"/>
              </w:rPr>
              <w:t xml:space="preserve"> </w:t>
            </w:r>
            <w:r w:rsidR="00185EDC" w:rsidRPr="00815416">
              <w:rPr>
                <w:rFonts w:ascii="Arial" w:hAnsi="Arial" w:cs="Arial"/>
                <w:color w:val="1F497D" w:themeColor="text2"/>
                <w:sz w:val="20"/>
                <w:szCs w:val="20"/>
                <w:lang w:val="en-AU"/>
              </w:rPr>
              <w:t xml:space="preserve">Counterparty </w:t>
            </w:r>
          </w:p>
        </w:tc>
        <w:tc>
          <w:tcPr>
            <w:tcW w:w="1660" w:type="dxa"/>
            <w:tcBorders>
              <w:top w:val="single" w:sz="12" w:space="0" w:color="auto"/>
              <w:left w:val="nil"/>
              <w:bottom w:val="single" w:sz="12" w:space="0" w:color="auto"/>
              <w:right w:val="single" w:sz="12" w:space="0" w:color="auto"/>
            </w:tcBorders>
          </w:tcPr>
          <w:p w:rsidR="00685D9E" w:rsidRPr="00815416" w:rsidRDefault="00185EDC" w:rsidP="005A6AF4">
            <w:pPr>
              <w:autoSpaceDE w:val="0"/>
              <w:autoSpaceDN w:val="0"/>
              <w:adjustRightInd w:val="0"/>
              <w:spacing w:after="0" w:line="240" w:lineRule="auto"/>
              <w:rPr>
                <w:rFonts w:ascii="Arial" w:hAnsi="Arial" w:cs="Arial"/>
                <w:color w:val="1F497D" w:themeColor="text2"/>
                <w:sz w:val="20"/>
                <w:szCs w:val="20"/>
                <w:lang w:val="en-AU"/>
              </w:rPr>
            </w:pPr>
            <w:r w:rsidRPr="00815416">
              <w:rPr>
                <w:rFonts w:ascii="Arial" w:hAnsi="Arial" w:cs="Arial"/>
                <w:color w:val="1F497D" w:themeColor="text2"/>
                <w:sz w:val="20"/>
                <w:szCs w:val="20"/>
                <w:lang w:val="en-AU"/>
              </w:rPr>
              <w:t xml:space="preserve"> JPM</w:t>
            </w:r>
            <w:r w:rsidR="00244F1E" w:rsidRPr="00815416">
              <w:rPr>
                <w:rFonts w:ascii="Arial" w:hAnsi="Arial" w:cs="Arial"/>
                <w:color w:val="1F497D" w:themeColor="text2"/>
                <w:sz w:val="20"/>
                <w:szCs w:val="20"/>
                <w:lang w:val="en-AU"/>
              </w:rPr>
              <w:t xml:space="preserve"> selected</w:t>
            </w:r>
          </w:p>
        </w:tc>
        <w:tc>
          <w:tcPr>
            <w:tcW w:w="1661" w:type="dxa"/>
            <w:tcBorders>
              <w:top w:val="single" w:sz="12" w:space="0" w:color="auto"/>
              <w:left w:val="nil"/>
              <w:bottom w:val="single" w:sz="12" w:space="0" w:color="auto"/>
              <w:right w:val="nil"/>
            </w:tcBorders>
          </w:tcPr>
          <w:p w:rsidR="00685D9E" w:rsidRPr="00815416" w:rsidRDefault="00685D9E">
            <w:pPr>
              <w:autoSpaceDE w:val="0"/>
              <w:autoSpaceDN w:val="0"/>
              <w:adjustRightInd w:val="0"/>
              <w:spacing w:after="0" w:line="240" w:lineRule="auto"/>
              <w:jc w:val="right"/>
              <w:rPr>
                <w:rFonts w:ascii="Arial" w:hAnsi="Arial" w:cs="Arial"/>
                <w:color w:val="1F497D" w:themeColor="text2"/>
                <w:sz w:val="20"/>
                <w:szCs w:val="20"/>
                <w:lang w:val="en-AU"/>
              </w:rPr>
            </w:pPr>
          </w:p>
        </w:tc>
        <w:tc>
          <w:tcPr>
            <w:tcW w:w="1661" w:type="dxa"/>
            <w:tcBorders>
              <w:top w:val="single" w:sz="12" w:space="0" w:color="auto"/>
              <w:left w:val="nil"/>
              <w:bottom w:val="single" w:sz="12" w:space="0" w:color="auto"/>
              <w:right w:val="nil"/>
            </w:tcBorders>
          </w:tcPr>
          <w:p w:rsidR="00685D9E" w:rsidRPr="00815416" w:rsidRDefault="00685D9E">
            <w:pPr>
              <w:autoSpaceDE w:val="0"/>
              <w:autoSpaceDN w:val="0"/>
              <w:adjustRightInd w:val="0"/>
              <w:spacing w:after="0" w:line="240" w:lineRule="auto"/>
              <w:jc w:val="right"/>
              <w:rPr>
                <w:rFonts w:ascii="Arial" w:hAnsi="Arial" w:cs="Arial"/>
                <w:color w:val="1F497D" w:themeColor="text2"/>
                <w:sz w:val="20"/>
                <w:szCs w:val="20"/>
                <w:lang w:val="en-AU"/>
              </w:rPr>
            </w:pPr>
          </w:p>
        </w:tc>
        <w:tc>
          <w:tcPr>
            <w:tcW w:w="1661" w:type="dxa"/>
            <w:tcBorders>
              <w:top w:val="single" w:sz="12" w:space="0" w:color="auto"/>
              <w:left w:val="nil"/>
              <w:bottom w:val="single" w:sz="12" w:space="0" w:color="auto"/>
              <w:right w:val="single" w:sz="12" w:space="0" w:color="auto"/>
            </w:tcBorders>
          </w:tcPr>
          <w:p w:rsidR="00685D9E" w:rsidRPr="00815416" w:rsidRDefault="00685D9E">
            <w:pPr>
              <w:autoSpaceDE w:val="0"/>
              <w:autoSpaceDN w:val="0"/>
              <w:adjustRightInd w:val="0"/>
              <w:spacing w:after="0" w:line="240" w:lineRule="auto"/>
              <w:jc w:val="right"/>
              <w:rPr>
                <w:rFonts w:ascii="Arial" w:hAnsi="Arial" w:cs="Arial"/>
                <w:color w:val="1F497D" w:themeColor="text2"/>
                <w:sz w:val="20"/>
                <w:szCs w:val="20"/>
                <w:lang w:val="en-AU"/>
              </w:rPr>
            </w:pPr>
          </w:p>
        </w:tc>
      </w:tr>
      <w:tr w:rsidR="00D73BB0" w:rsidRPr="00815416" w:rsidTr="00D73BB0">
        <w:trPr>
          <w:trHeight w:val="319"/>
        </w:trPr>
        <w:tc>
          <w:tcPr>
            <w:tcW w:w="3190" w:type="dxa"/>
            <w:tcBorders>
              <w:top w:val="single" w:sz="18" w:space="0" w:color="auto"/>
              <w:left w:val="single" w:sz="18" w:space="0" w:color="auto"/>
              <w:bottom w:val="single" w:sz="18" w:space="0" w:color="auto"/>
              <w:right w:val="single" w:sz="18" w:space="0" w:color="auto"/>
            </w:tcBorders>
          </w:tcPr>
          <w:p w:rsidR="00D73BB0" w:rsidRPr="00815416" w:rsidRDefault="00D73BB0">
            <w:pPr>
              <w:autoSpaceDE w:val="0"/>
              <w:autoSpaceDN w:val="0"/>
              <w:adjustRightInd w:val="0"/>
              <w:spacing w:after="0" w:line="240" w:lineRule="auto"/>
              <w:jc w:val="center"/>
              <w:rPr>
                <w:rFonts w:ascii="Arial" w:hAnsi="Arial" w:cs="Arial"/>
                <w:b/>
                <w:bCs/>
                <w:color w:val="1F497D" w:themeColor="text2"/>
                <w:sz w:val="20"/>
                <w:szCs w:val="20"/>
                <w:u w:val="single"/>
                <w:lang w:val="en-AU"/>
              </w:rPr>
            </w:pPr>
            <w:r w:rsidRPr="00815416">
              <w:rPr>
                <w:rFonts w:ascii="Arial" w:hAnsi="Arial" w:cs="Arial"/>
                <w:b/>
                <w:bCs/>
                <w:color w:val="1F497D" w:themeColor="text2"/>
                <w:sz w:val="20"/>
                <w:szCs w:val="20"/>
                <w:u w:val="single"/>
                <w:lang w:val="en-AU"/>
              </w:rPr>
              <w:t>FIELD</w:t>
            </w:r>
          </w:p>
        </w:tc>
        <w:tc>
          <w:tcPr>
            <w:tcW w:w="1660" w:type="dxa"/>
            <w:tcBorders>
              <w:top w:val="single" w:sz="18" w:space="0" w:color="auto"/>
              <w:left w:val="nil"/>
              <w:bottom w:val="single" w:sz="18" w:space="0" w:color="auto"/>
              <w:right w:val="single" w:sz="18" w:space="0" w:color="auto"/>
            </w:tcBorders>
          </w:tcPr>
          <w:p w:rsidR="00D73BB0" w:rsidRPr="00815416" w:rsidRDefault="005A6AF4">
            <w:pPr>
              <w:autoSpaceDE w:val="0"/>
              <w:autoSpaceDN w:val="0"/>
              <w:adjustRightInd w:val="0"/>
              <w:spacing w:after="0" w:line="240" w:lineRule="auto"/>
              <w:jc w:val="center"/>
              <w:rPr>
                <w:rFonts w:ascii="Arial" w:hAnsi="Arial" w:cs="Arial"/>
                <w:b/>
                <w:bCs/>
                <w:color w:val="1F497D" w:themeColor="text2"/>
                <w:sz w:val="20"/>
                <w:szCs w:val="20"/>
                <w:u w:val="single"/>
                <w:lang w:val="en-AU"/>
              </w:rPr>
            </w:pPr>
            <w:r w:rsidRPr="00815416">
              <w:rPr>
                <w:rFonts w:ascii="Arial" w:hAnsi="Arial" w:cs="Arial"/>
                <w:b/>
                <w:bCs/>
                <w:color w:val="1F497D" w:themeColor="text2"/>
                <w:sz w:val="20"/>
                <w:szCs w:val="20"/>
                <w:u w:val="single"/>
                <w:lang w:val="en-AU"/>
              </w:rPr>
              <w:t>Create</w:t>
            </w:r>
          </w:p>
        </w:tc>
        <w:tc>
          <w:tcPr>
            <w:tcW w:w="1661" w:type="dxa"/>
            <w:tcBorders>
              <w:top w:val="single" w:sz="18" w:space="0" w:color="auto"/>
              <w:left w:val="nil"/>
              <w:bottom w:val="single" w:sz="18" w:space="0" w:color="auto"/>
              <w:right w:val="single" w:sz="18" w:space="0" w:color="auto"/>
            </w:tcBorders>
          </w:tcPr>
          <w:p w:rsidR="00D73BB0" w:rsidRPr="00815416" w:rsidRDefault="005A6AF4">
            <w:pPr>
              <w:autoSpaceDE w:val="0"/>
              <w:autoSpaceDN w:val="0"/>
              <w:adjustRightInd w:val="0"/>
              <w:spacing w:after="0" w:line="240" w:lineRule="auto"/>
              <w:jc w:val="center"/>
              <w:rPr>
                <w:rFonts w:ascii="Arial" w:hAnsi="Arial" w:cs="Arial"/>
                <w:b/>
                <w:bCs/>
                <w:color w:val="1F497D" w:themeColor="text2"/>
                <w:sz w:val="20"/>
                <w:szCs w:val="20"/>
                <w:u w:val="single"/>
                <w:lang w:val="en-AU"/>
              </w:rPr>
            </w:pPr>
            <w:r w:rsidRPr="00815416">
              <w:rPr>
                <w:rFonts w:ascii="Arial" w:hAnsi="Arial" w:cs="Arial"/>
                <w:b/>
                <w:bCs/>
                <w:color w:val="1F497D" w:themeColor="text2"/>
                <w:sz w:val="20"/>
                <w:szCs w:val="20"/>
                <w:u w:val="single"/>
                <w:lang w:val="en-AU"/>
              </w:rPr>
              <w:t>Modify</w:t>
            </w:r>
          </w:p>
        </w:tc>
        <w:tc>
          <w:tcPr>
            <w:tcW w:w="1661" w:type="dxa"/>
            <w:tcBorders>
              <w:top w:val="single" w:sz="18" w:space="0" w:color="auto"/>
              <w:left w:val="nil"/>
              <w:bottom w:val="single" w:sz="18" w:space="0" w:color="auto"/>
              <w:right w:val="single" w:sz="18" w:space="0" w:color="auto"/>
            </w:tcBorders>
          </w:tcPr>
          <w:p w:rsidR="00D73BB0" w:rsidRPr="00815416" w:rsidRDefault="005A6AF4">
            <w:pPr>
              <w:autoSpaceDE w:val="0"/>
              <w:autoSpaceDN w:val="0"/>
              <w:adjustRightInd w:val="0"/>
              <w:spacing w:after="0" w:line="240" w:lineRule="auto"/>
              <w:jc w:val="center"/>
              <w:rPr>
                <w:rFonts w:ascii="Arial" w:hAnsi="Arial" w:cs="Arial"/>
                <w:b/>
                <w:bCs/>
                <w:color w:val="1F497D" w:themeColor="text2"/>
                <w:sz w:val="20"/>
                <w:szCs w:val="20"/>
                <w:u w:val="single"/>
                <w:lang w:val="en-AU"/>
              </w:rPr>
            </w:pPr>
            <w:r w:rsidRPr="00815416">
              <w:rPr>
                <w:rFonts w:ascii="Arial" w:hAnsi="Arial" w:cs="Arial"/>
                <w:b/>
                <w:bCs/>
                <w:color w:val="1F497D" w:themeColor="text2"/>
                <w:sz w:val="20"/>
                <w:szCs w:val="20"/>
                <w:u w:val="single"/>
                <w:lang w:val="en-AU"/>
              </w:rPr>
              <w:t>Dual Verify</w:t>
            </w:r>
          </w:p>
          <w:p w:rsidR="005A6AF4" w:rsidRPr="00815416" w:rsidRDefault="005A6AF4" w:rsidP="005A6AF4">
            <w:pPr>
              <w:autoSpaceDE w:val="0"/>
              <w:autoSpaceDN w:val="0"/>
              <w:adjustRightInd w:val="0"/>
              <w:spacing w:after="0" w:line="240" w:lineRule="auto"/>
              <w:rPr>
                <w:rFonts w:ascii="Arial" w:hAnsi="Arial" w:cs="Arial"/>
                <w:b/>
                <w:bCs/>
                <w:color w:val="1F497D" w:themeColor="text2"/>
                <w:sz w:val="20"/>
                <w:szCs w:val="20"/>
                <w:u w:val="single"/>
                <w:lang w:val="en-AU"/>
              </w:rPr>
            </w:pPr>
            <w:r w:rsidRPr="00815416">
              <w:rPr>
                <w:rFonts w:ascii="Arial" w:hAnsi="Arial" w:cs="Arial"/>
                <w:b/>
                <w:bCs/>
                <w:color w:val="1F497D" w:themeColor="text2"/>
                <w:sz w:val="20"/>
                <w:szCs w:val="20"/>
                <w:u w:val="single"/>
                <w:lang w:val="en-AU"/>
              </w:rPr>
              <w:t>Level 1 required</w:t>
            </w:r>
          </w:p>
        </w:tc>
        <w:tc>
          <w:tcPr>
            <w:tcW w:w="1661" w:type="dxa"/>
            <w:tcBorders>
              <w:top w:val="single" w:sz="18" w:space="0" w:color="auto"/>
              <w:left w:val="nil"/>
              <w:bottom w:val="single" w:sz="18" w:space="0" w:color="auto"/>
              <w:right w:val="single" w:sz="18" w:space="0" w:color="auto"/>
            </w:tcBorders>
          </w:tcPr>
          <w:p w:rsidR="005A6AF4" w:rsidRPr="00815416" w:rsidRDefault="005A6AF4" w:rsidP="005A6AF4">
            <w:pPr>
              <w:autoSpaceDE w:val="0"/>
              <w:autoSpaceDN w:val="0"/>
              <w:adjustRightInd w:val="0"/>
              <w:spacing w:after="0" w:line="240" w:lineRule="auto"/>
              <w:jc w:val="center"/>
              <w:rPr>
                <w:rFonts w:ascii="Arial" w:hAnsi="Arial" w:cs="Arial"/>
                <w:b/>
                <w:bCs/>
                <w:color w:val="1F497D" w:themeColor="text2"/>
                <w:sz w:val="20"/>
                <w:szCs w:val="20"/>
                <w:u w:val="single"/>
                <w:lang w:val="en-AU"/>
              </w:rPr>
            </w:pPr>
            <w:r w:rsidRPr="00815416">
              <w:rPr>
                <w:rFonts w:ascii="Arial" w:hAnsi="Arial" w:cs="Arial"/>
                <w:b/>
                <w:bCs/>
                <w:color w:val="1F497D" w:themeColor="text2"/>
                <w:sz w:val="20"/>
                <w:szCs w:val="20"/>
                <w:u w:val="single"/>
                <w:lang w:val="en-AU"/>
              </w:rPr>
              <w:t>Dual Verify</w:t>
            </w:r>
          </w:p>
          <w:p w:rsidR="00D73BB0" w:rsidRPr="00815416" w:rsidRDefault="005A6AF4" w:rsidP="005A6AF4">
            <w:pPr>
              <w:autoSpaceDE w:val="0"/>
              <w:autoSpaceDN w:val="0"/>
              <w:adjustRightInd w:val="0"/>
              <w:spacing w:after="0" w:line="240" w:lineRule="auto"/>
              <w:jc w:val="center"/>
              <w:rPr>
                <w:rFonts w:ascii="Arial" w:hAnsi="Arial" w:cs="Arial"/>
                <w:b/>
                <w:bCs/>
                <w:color w:val="1F497D" w:themeColor="text2"/>
                <w:sz w:val="20"/>
                <w:szCs w:val="20"/>
                <w:u w:val="single"/>
                <w:lang w:val="en-AU"/>
              </w:rPr>
            </w:pPr>
            <w:r w:rsidRPr="00815416">
              <w:rPr>
                <w:rFonts w:ascii="Arial" w:hAnsi="Arial" w:cs="Arial"/>
                <w:b/>
                <w:bCs/>
                <w:color w:val="1F497D" w:themeColor="text2"/>
                <w:sz w:val="20"/>
                <w:szCs w:val="20"/>
                <w:u w:val="single"/>
                <w:lang w:val="en-AU"/>
              </w:rPr>
              <w:t>Level 2 required</w:t>
            </w:r>
          </w:p>
        </w:tc>
      </w:tr>
      <w:tr w:rsidR="00D73BB0" w:rsidRPr="00815416" w:rsidTr="00D73BB0">
        <w:trPr>
          <w:trHeight w:val="319"/>
        </w:trPr>
        <w:tc>
          <w:tcPr>
            <w:tcW w:w="3190" w:type="dxa"/>
            <w:tcBorders>
              <w:top w:val="nil"/>
              <w:left w:val="single" w:sz="12" w:space="0" w:color="auto"/>
              <w:bottom w:val="single" w:sz="12" w:space="0" w:color="auto"/>
              <w:right w:val="single" w:sz="12" w:space="0" w:color="auto"/>
            </w:tcBorders>
          </w:tcPr>
          <w:p w:rsidR="00D73BB0" w:rsidRPr="00815416" w:rsidRDefault="00D73BB0">
            <w:pPr>
              <w:autoSpaceDE w:val="0"/>
              <w:autoSpaceDN w:val="0"/>
              <w:adjustRightInd w:val="0"/>
              <w:spacing w:after="0" w:line="240" w:lineRule="auto"/>
              <w:rPr>
                <w:rFonts w:ascii="Arial" w:hAnsi="Arial" w:cs="Arial"/>
                <w:color w:val="1F497D" w:themeColor="text2"/>
                <w:sz w:val="20"/>
                <w:szCs w:val="20"/>
                <w:lang w:val="en-AU"/>
              </w:rPr>
            </w:pPr>
            <w:r w:rsidRPr="00815416">
              <w:rPr>
                <w:rFonts w:ascii="Arial" w:hAnsi="Arial" w:cs="Arial"/>
                <w:color w:val="1F497D" w:themeColor="text2"/>
                <w:sz w:val="20"/>
                <w:szCs w:val="20"/>
                <w:lang w:val="en-AU"/>
              </w:rPr>
              <w:t>Telegraphic Transfer (TT)</w:t>
            </w:r>
          </w:p>
        </w:tc>
        <w:tc>
          <w:tcPr>
            <w:tcW w:w="1660" w:type="dxa"/>
            <w:tcBorders>
              <w:top w:val="nil"/>
              <w:left w:val="nil"/>
              <w:bottom w:val="single" w:sz="12" w:space="0" w:color="auto"/>
              <w:right w:val="single" w:sz="12" w:space="0" w:color="auto"/>
            </w:tcBorders>
          </w:tcPr>
          <w:p w:rsidR="00D73BB0" w:rsidRPr="00815416" w:rsidRDefault="005A6AF4">
            <w:pPr>
              <w:autoSpaceDE w:val="0"/>
              <w:autoSpaceDN w:val="0"/>
              <w:adjustRightInd w:val="0"/>
              <w:spacing w:after="0" w:line="240" w:lineRule="auto"/>
              <w:jc w:val="right"/>
              <w:rPr>
                <w:rFonts w:ascii="Arial" w:hAnsi="Arial" w:cs="Arial"/>
                <w:color w:val="1F497D" w:themeColor="text2"/>
                <w:sz w:val="20"/>
                <w:szCs w:val="20"/>
                <w:lang w:val="en-AU"/>
              </w:rPr>
            </w:pPr>
            <w:r w:rsidRPr="00815416">
              <w:rPr>
                <w:rFonts w:ascii="Arial" w:hAnsi="Arial" w:cs="Arial"/>
                <w:color w:val="1F497D" w:themeColor="text2"/>
                <w:sz w:val="20"/>
                <w:szCs w:val="20"/>
                <w:lang w:val="en-AU"/>
              </w:rPr>
              <w:t>Tick</w:t>
            </w:r>
            <w:r w:rsidR="00244F1E" w:rsidRPr="00815416">
              <w:rPr>
                <w:rFonts w:ascii="Arial" w:hAnsi="Arial" w:cs="Arial"/>
                <w:color w:val="1F497D" w:themeColor="text2"/>
                <w:sz w:val="20"/>
                <w:szCs w:val="20"/>
                <w:lang w:val="en-AU"/>
              </w:rPr>
              <w:t>ed</w:t>
            </w:r>
          </w:p>
        </w:tc>
        <w:tc>
          <w:tcPr>
            <w:tcW w:w="1661" w:type="dxa"/>
            <w:tcBorders>
              <w:top w:val="nil"/>
              <w:left w:val="nil"/>
              <w:bottom w:val="single" w:sz="12" w:space="0" w:color="auto"/>
              <w:right w:val="single" w:sz="12" w:space="0" w:color="auto"/>
            </w:tcBorders>
          </w:tcPr>
          <w:p w:rsidR="00D73BB0" w:rsidRPr="00815416" w:rsidRDefault="005A6AF4">
            <w:pPr>
              <w:autoSpaceDE w:val="0"/>
              <w:autoSpaceDN w:val="0"/>
              <w:adjustRightInd w:val="0"/>
              <w:spacing w:after="0" w:line="240" w:lineRule="auto"/>
              <w:jc w:val="right"/>
              <w:rPr>
                <w:rFonts w:ascii="Arial" w:hAnsi="Arial" w:cs="Arial"/>
                <w:color w:val="1F497D" w:themeColor="text2"/>
                <w:sz w:val="20"/>
                <w:szCs w:val="20"/>
                <w:lang w:val="en-AU"/>
              </w:rPr>
            </w:pPr>
            <w:r w:rsidRPr="00815416">
              <w:rPr>
                <w:rFonts w:ascii="Arial" w:hAnsi="Arial" w:cs="Arial"/>
                <w:color w:val="1F497D" w:themeColor="text2"/>
                <w:sz w:val="20"/>
                <w:szCs w:val="20"/>
                <w:lang w:val="en-AU"/>
              </w:rPr>
              <w:t>Tick</w:t>
            </w:r>
            <w:r w:rsidR="00244F1E" w:rsidRPr="00815416">
              <w:rPr>
                <w:rFonts w:ascii="Arial" w:hAnsi="Arial" w:cs="Arial"/>
                <w:color w:val="1F497D" w:themeColor="text2"/>
                <w:sz w:val="20"/>
                <w:szCs w:val="20"/>
                <w:lang w:val="en-AU"/>
              </w:rPr>
              <w:t>ed</w:t>
            </w:r>
          </w:p>
        </w:tc>
        <w:tc>
          <w:tcPr>
            <w:tcW w:w="1661" w:type="dxa"/>
            <w:tcBorders>
              <w:top w:val="nil"/>
              <w:left w:val="nil"/>
              <w:bottom w:val="single" w:sz="12" w:space="0" w:color="auto"/>
              <w:right w:val="single" w:sz="12" w:space="0" w:color="auto"/>
            </w:tcBorders>
          </w:tcPr>
          <w:p w:rsidR="00D73BB0" w:rsidRPr="00815416" w:rsidRDefault="005A6AF4">
            <w:pPr>
              <w:autoSpaceDE w:val="0"/>
              <w:autoSpaceDN w:val="0"/>
              <w:adjustRightInd w:val="0"/>
              <w:spacing w:after="0" w:line="240" w:lineRule="auto"/>
              <w:jc w:val="right"/>
              <w:rPr>
                <w:rFonts w:ascii="Arial" w:hAnsi="Arial" w:cs="Arial"/>
                <w:color w:val="1F497D" w:themeColor="text2"/>
                <w:sz w:val="20"/>
                <w:szCs w:val="20"/>
                <w:lang w:val="en-AU"/>
              </w:rPr>
            </w:pPr>
            <w:r w:rsidRPr="00815416">
              <w:rPr>
                <w:rFonts w:ascii="Arial" w:hAnsi="Arial" w:cs="Arial"/>
                <w:color w:val="1F497D" w:themeColor="text2"/>
                <w:sz w:val="20"/>
                <w:szCs w:val="20"/>
                <w:lang w:val="en-AU"/>
              </w:rPr>
              <w:t>Tick</w:t>
            </w:r>
            <w:r w:rsidR="00244F1E" w:rsidRPr="00815416">
              <w:rPr>
                <w:rFonts w:ascii="Arial" w:hAnsi="Arial" w:cs="Arial"/>
                <w:color w:val="1F497D" w:themeColor="text2"/>
                <w:sz w:val="20"/>
                <w:szCs w:val="20"/>
                <w:lang w:val="en-AU"/>
              </w:rPr>
              <w:t>ed</w:t>
            </w:r>
            <w:r w:rsidRPr="00815416">
              <w:rPr>
                <w:rFonts w:ascii="Arial" w:hAnsi="Arial" w:cs="Arial"/>
                <w:color w:val="1F497D" w:themeColor="text2"/>
                <w:sz w:val="20"/>
                <w:szCs w:val="20"/>
                <w:lang w:val="en-AU"/>
              </w:rPr>
              <w:t xml:space="preserve"> if Dual Verification was selected on app</w:t>
            </w:r>
            <w:r w:rsidR="00BF7CBB" w:rsidRPr="00815416">
              <w:rPr>
                <w:rFonts w:ascii="Arial" w:hAnsi="Arial" w:cs="Arial"/>
                <w:color w:val="1F497D" w:themeColor="text2"/>
                <w:sz w:val="20"/>
                <w:szCs w:val="20"/>
                <w:lang w:val="en-AU"/>
              </w:rPr>
              <w:t xml:space="preserve">lication form </w:t>
            </w:r>
          </w:p>
        </w:tc>
        <w:tc>
          <w:tcPr>
            <w:tcW w:w="1661" w:type="dxa"/>
            <w:tcBorders>
              <w:top w:val="nil"/>
              <w:left w:val="nil"/>
              <w:bottom w:val="single" w:sz="12" w:space="0" w:color="auto"/>
              <w:right w:val="single" w:sz="12" w:space="0" w:color="auto"/>
            </w:tcBorders>
          </w:tcPr>
          <w:p w:rsidR="00D73BB0" w:rsidRPr="00815416" w:rsidRDefault="005A6AF4">
            <w:pPr>
              <w:autoSpaceDE w:val="0"/>
              <w:autoSpaceDN w:val="0"/>
              <w:adjustRightInd w:val="0"/>
              <w:spacing w:after="0" w:line="240" w:lineRule="auto"/>
              <w:jc w:val="right"/>
              <w:rPr>
                <w:rFonts w:ascii="Arial" w:hAnsi="Arial" w:cs="Arial"/>
                <w:color w:val="1F497D" w:themeColor="text2"/>
                <w:sz w:val="20"/>
                <w:szCs w:val="20"/>
                <w:lang w:val="en-AU"/>
              </w:rPr>
            </w:pPr>
            <w:r w:rsidRPr="00815416">
              <w:rPr>
                <w:rFonts w:ascii="Arial" w:hAnsi="Arial" w:cs="Arial"/>
                <w:color w:val="1F497D" w:themeColor="text2"/>
                <w:sz w:val="20"/>
                <w:szCs w:val="20"/>
                <w:lang w:val="en-AU"/>
              </w:rPr>
              <w:t>Tick</w:t>
            </w:r>
            <w:r w:rsidR="00244F1E" w:rsidRPr="00815416">
              <w:rPr>
                <w:rFonts w:ascii="Arial" w:hAnsi="Arial" w:cs="Arial"/>
                <w:color w:val="1F497D" w:themeColor="text2"/>
                <w:sz w:val="20"/>
                <w:szCs w:val="20"/>
                <w:lang w:val="en-AU"/>
              </w:rPr>
              <w:t>ed</w:t>
            </w:r>
            <w:r w:rsidRPr="00815416">
              <w:rPr>
                <w:rFonts w:ascii="Arial" w:hAnsi="Arial" w:cs="Arial"/>
                <w:color w:val="1F497D" w:themeColor="text2"/>
                <w:sz w:val="20"/>
                <w:szCs w:val="20"/>
                <w:lang w:val="en-AU"/>
              </w:rPr>
              <w:t xml:space="preserve"> if a </w:t>
            </w:r>
            <w:r w:rsidR="00276BEC" w:rsidRPr="00815416">
              <w:rPr>
                <w:rFonts w:ascii="Arial" w:hAnsi="Arial" w:cs="Arial"/>
                <w:color w:val="1F497D" w:themeColor="text2"/>
                <w:sz w:val="20"/>
                <w:szCs w:val="20"/>
                <w:lang w:val="en-AU"/>
              </w:rPr>
              <w:t xml:space="preserve">Dual Verification </w:t>
            </w:r>
            <w:proofErr w:type="gramStart"/>
            <w:r w:rsidR="00276BEC" w:rsidRPr="00815416">
              <w:rPr>
                <w:rFonts w:ascii="Arial" w:hAnsi="Arial" w:cs="Arial"/>
                <w:color w:val="1F497D" w:themeColor="text2"/>
                <w:sz w:val="20"/>
                <w:szCs w:val="20"/>
                <w:lang w:val="en-AU"/>
              </w:rPr>
              <w:t xml:space="preserve">2 </w:t>
            </w:r>
            <w:r w:rsidRPr="00815416">
              <w:rPr>
                <w:rFonts w:ascii="Arial" w:hAnsi="Arial" w:cs="Arial"/>
                <w:color w:val="1F497D" w:themeColor="text2"/>
                <w:sz w:val="20"/>
                <w:szCs w:val="20"/>
                <w:lang w:val="en-AU"/>
              </w:rPr>
              <w:t xml:space="preserve"> was</w:t>
            </w:r>
            <w:proofErr w:type="gramEnd"/>
            <w:r w:rsidRPr="00815416">
              <w:rPr>
                <w:rFonts w:ascii="Arial" w:hAnsi="Arial" w:cs="Arial"/>
                <w:color w:val="1F497D" w:themeColor="text2"/>
                <w:sz w:val="20"/>
                <w:szCs w:val="20"/>
                <w:lang w:val="en-AU"/>
              </w:rPr>
              <w:t xml:space="preserve"> selected o</w:t>
            </w:r>
            <w:r w:rsidR="00BF7CBB" w:rsidRPr="00815416">
              <w:rPr>
                <w:rFonts w:ascii="Arial" w:hAnsi="Arial" w:cs="Arial"/>
                <w:color w:val="1F497D" w:themeColor="text2"/>
                <w:sz w:val="20"/>
                <w:szCs w:val="20"/>
                <w:lang w:val="en-AU"/>
              </w:rPr>
              <w:t xml:space="preserve">n case notes or sensitive contact </w:t>
            </w:r>
          </w:p>
        </w:tc>
      </w:tr>
      <w:tr w:rsidR="00D73BB0" w:rsidRPr="00815416" w:rsidTr="00D73BB0">
        <w:trPr>
          <w:trHeight w:val="305"/>
        </w:trPr>
        <w:tc>
          <w:tcPr>
            <w:tcW w:w="3190" w:type="dxa"/>
            <w:tcBorders>
              <w:top w:val="nil"/>
              <w:left w:val="single" w:sz="12" w:space="0" w:color="auto"/>
              <w:bottom w:val="single" w:sz="12" w:space="0" w:color="auto"/>
              <w:right w:val="single" w:sz="12" w:space="0" w:color="auto"/>
            </w:tcBorders>
          </w:tcPr>
          <w:p w:rsidR="00D73BB0" w:rsidRPr="00815416" w:rsidRDefault="00D73BB0">
            <w:pPr>
              <w:autoSpaceDE w:val="0"/>
              <w:autoSpaceDN w:val="0"/>
              <w:adjustRightInd w:val="0"/>
              <w:spacing w:after="0" w:line="240" w:lineRule="auto"/>
              <w:rPr>
                <w:rFonts w:ascii="Arial" w:hAnsi="Arial" w:cs="Arial"/>
                <w:color w:val="1F497D" w:themeColor="text2"/>
                <w:sz w:val="20"/>
                <w:szCs w:val="20"/>
                <w:lang w:val="en-AU"/>
              </w:rPr>
            </w:pPr>
            <w:r w:rsidRPr="00815416">
              <w:rPr>
                <w:rFonts w:ascii="Arial" w:hAnsi="Arial" w:cs="Arial"/>
                <w:color w:val="1F497D" w:themeColor="text2"/>
                <w:sz w:val="20"/>
                <w:szCs w:val="20"/>
                <w:lang w:val="en-AU"/>
              </w:rPr>
              <w:t>Outgoing Draft</w:t>
            </w:r>
          </w:p>
          <w:p w:rsidR="00685D9E" w:rsidRPr="00815416" w:rsidRDefault="00685D9E">
            <w:pPr>
              <w:autoSpaceDE w:val="0"/>
              <w:autoSpaceDN w:val="0"/>
              <w:adjustRightInd w:val="0"/>
              <w:spacing w:after="0" w:line="240" w:lineRule="auto"/>
              <w:rPr>
                <w:rFonts w:ascii="Arial" w:hAnsi="Arial" w:cs="Arial"/>
                <w:color w:val="1F497D" w:themeColor="text2"/>
                <w:sz w:val="20"/>
                <w:szCs w:val="20"/>
                <w:lang w:val="en-AU"/>
              </w:rPr>
            </w:pPr>
            <w:r w:rsidRPr="00815416">
              <w:rPr>
                <w:rFonts w:ascii="Arial" w:hAnsi="Arial" w:cs="Arial"/>
                <w:color w:val="1F497D" w:themeColor="text2"/>
                <w:sz w:val="20"/>
                <w:szCs w:val="20"/>
                <w:lang w:val="en-AU"/>
              </w:rPr>
              <w:t>(</w:t>
            </w:r>
            <w:r w:rsidRPr="00815416">
              <w:rPr>
                <w:rFonts w:ascii="Arial" w:hAnsi="Arial" w:cs="Arial"/>
                <w:color w:val="FF0000"/>
                <w:sz w:val="20"/>
                <w:szCs w:val="20"/>
                <w:lang w:val="en-AU"/>
              </w:rPr>
              <w:t>only if selected on Application</w:t>
            </w:r>
            <w:r w:rsidRPr="00815416">
              <w:rPr>
                <w:rFonts w:ascii="Arial" w:hAnsi="Arial" w:cs="Arial"/>
                <w:color w:val="1F497D" w:themeColor="text2"/>
                <w:sz w:val="20"/>
                <w:szCs w:val="20"/>
                <w:lang w:val="en-AU"/>
              </w:rPr>
              <w:t>)</w:t>
            </w:r>
          </w:p>
        </w:tc>
        <w:tc>
          <w:tcPr>
            <w:tcW w:w="1660" w:type="dxa"/>
            <w:tcBorders>
              <w:top w:val="nil"/>
              <w:left w:val="nil"/>
              <w:bottom w:val="single" w:sz="12" w:space="0" w:color="auto"/>
              <w:right w:val="single" w:sz="12" w:space="0" w:color="auto"/>
            </w:tcBorders>
          </w:tcPr>
          <w:p w:rsidR="00D73BB0" w:rsidRPr="00815416" w:rsidRDefault="005A6AF4">
            <w:pPr>
              <w:autoSpaceDE w:val="0"/>
              <w:autoSpaceDN w:val="0"/>
              <w:adjustRightInd w:val="0"/>
              <w:spacing w:after="0" w:line="240" w:lineRule="auto"/>
              <w:jc w:val="right"/>
              <w:rPr>
                <w:rFonts w:ascii="Arial" w:hAnsi="Arial" w:cs="Arial"/>
                <w:color w:val="1F497D" w:themeColor="text2"/>
                <w:sz w:val="20"/>
                <w:szCs w:val="20"/>
                <w:lang w:val="en-AU"/>
              </w:rPr>
            </w:pPr>
            <w:r w:rsidRPr="00815416">
              <w:rPr>
                <w:rFonts w:ascii="Arial" w:hAnsi="Arial" w:cs="Arial"/>
                <w:color w:val="1F497D" w:themeColor="text2"/>
                <w:sz w:val="20"/>
                <w:szCs w:val="20"/>
                <w:lang w:val="en-AU"/>
              </w:rPr>
              <w:t>Tick</w:t>
            </w:r>
            <w:r w:rsidR="00244F1E" w:rsidRPr="00815416">
              <w:rPr>
                <w:rFonts w:ascii="Arial" w:hAnsi="Arial" w:cs="Arial"/>
                <w:color w:val="1F497D" w:themeColor="text2"/>
                <w:sz w:val="20"/>
                <w:szCs w:val="20"/>
                <w:lang w:val="en-AU"/>
              </w:rPr>
              <w:t>ed</w:t>
            </w:r>
          </w:p>
        </w:tc>
        <w:tc>
          <w:tcPr>
            <w:tcW w:w="1661" w:type="dxa"/>
            <w:tcBorders>
              <w:top w:val="nil"/>
              <w:left w:val="nil"/>
              <w:bottom w:val="single" w:sz="12" w:space="0" w:color="auto"/>
              <w:right w:val="single" w:sz="12" w:space="0" w:color="auto"/>
            </w:tcBorders>
          </w:tcPr>
          <w:p w:rsidR="00D73BB0" w:rsidRPr="00815416" w:rsidRDefault="005A6AF4">
            <w:pPr>
              <w:autoSpaceDE w:val="0"/>
              <w:autoSpaceDN w:val="0"/>
              <w:adjustRightInd w:val="0"/>
              <w:spacing w:after="0" w:line="240" w:lineRule="auto"/>
              <w:jc w:val="right"/>
              <w:rPr>
                <w:rFonts w:ascii="Arial" w:hAnsi="Arial" w:cs="Arial"/>
                <w:color w:val="1F497D" w:themeColor="text2"/>
                <w:sz w:val="20"/>
                <w:szCs w:val="20"/>
                <w:lang w:val="en-AU"/>
              </w:rPr>
            </w:pPr>
            <w:r w:rsidRPr="00815416">
              <w:rPr>
                <w:rFonts w:ascii="Arial" w:hAnsi="Arial" w:cs="Arial"/>
                <w:color w:val="1F497D" w:themeColor="text2"/>
                <w:sz w:val="20"/>
                <w:szCs w:val="20"/>
                <w:lang w:val="en-AU"/>
              </w:rPr>
              <w:t>Tick</w:t>
            </w:r>
            <w:r w:rsidR="00244F1E" w:rsidRPr="00815416">
              <w:rPr>
                <w:rFonts w:ascii="Arial" w:hAnsi="Arial" w:cs="Arial"/>
                <w:color w:val="1F497D" w:themeColor="text2"/>
                <w:sz w:val="20"/>
                <w:szCs w:val="20"/>
                <w:lang w:val="en-AU"/>
              </w:rPr>
              <w:t>ed</w:t>
            </w:r>
          </w:p>
        </w:tc>
        <w:tc>
          <w:tcPr>
            <w:tcW w:w="1661" w:type="dxa"/>
            <w:tcBorders>
              <w:top w:val="nil"/>
              <w:left w:val="nil"/>
              <w:bottom w:val="single" w:sz="12" w:space="0" w:color="auto"/>
              <w:right w:val="single" w:sz="12" w:space="0" w:color="auto"/>
            </w:tcBorders>
          </w:tcPr>
          <w:p w:rsidR="00D73BB0" w:rsidRPr="00815416" w:rsidRDefault="00B21BA8">
            <w:pPr>
              <w:autoSpaceDE w:val="0"/>
              <w:autoSpaceDN w:val="0"/>
              <w:adjustRightInd w:val="0"/>
              <w:spacing w:after="0" w:line="240" w:lineRule="auto"/>
              <w:jc w:val="right"/>
              <w:rPr>
                <w:rFonts w:ascii="Arial" w:hAnsi="Arial" w:cs="Arial"/>
                <w:color w:val="1F497D" w:themeColor="text2"/>
                <w:sz w:val="20"/>
                <w:szCs w:val="20"/>
                <w:lang w:val="en-AU"/>
              </w:rPr>
            </w:pPr>
            <w:r w:rsidRPr="00815416">
              <w:rPr>
                <w:rFonts w:ascii="Arial" w:hAnsi="Arial" w:cs="Arial"/>
                <w:color w:val="1F497D" w:themeColor="text2"/>
                <w:sz w:val="20"/>
                <w:szCs w:val="20"/>
                <w:lang w:val="en-AU"/>
              </w:rPr>
              <w:t>Tick</w:t>
            </w:r>
            <w:r w:rsidR="00244F1E" w:rsidRPr="00815416">
              <w:rPr>
                <w:rFonts w:ascii="Arial" w:hAnsi="Arial" w:cs="Arial"/>
                <w:color w:val="1F497D" w:themeColor="text2"/>
                <w:sz w:val="20"/>
                <w:szCs w:val="20"/>
                <w:lang w:val="en-AU"/>
              </w:rPr>
              <w:t>ed</w:t>
            </w:r>
            <w:r w:rsidRPr="00815416">
              <w:rPr>
                <w:rFonts w:ascii="Arial" w:hAnsi="Arial" w:cs="Arial"/>
                <w:color w:val="1F497D" w:themeColor="text2"/>
                <w:sz w:val="20"/>
                <w:szCs w:val="20"/>
                <w:lang w:val="en-AU"/>
              </w:rPr>
              <w:t xml:space="preserve"> if Dual Verification was selected on application form</w:t>
            </w:r>
          </w:p>
        </w:tc>
        <w:tc>
          <w:tcPr>
            <w:tcW w:w="1661" w:type="dxa"/>
            <w:tcBorders>
              <w:top w:val="nil"/>
              <w:left w:val="nil"/>
              <w:bottom w:val="single" w:sz="12" w:space="0" w:color="auto"/>
              <w:right w:val="single" w:sz="12" w:space="0" w:color="auto"/>
            </w:tcBorders>
          </w:tcPr>
          <w:p w:rsidR="00D73BB0" w:rsidRPr="00815416" w:rsidRDefault="00B21BA8" w:rsidP="00276BEC">
            <w:pPr>
              <w:autoSpaceDE w:val="0"/>
              <w:autoSpaceDN w:val="0"/>
              <w:adjustRightInd w:val="0"/>
              <w:spacing w:after="0" w:line="240" w:lineRule="auto"/>
              <w:jc w:val="right"/>
              <w:rPr>
                <w:rFonts w:ascii="Arial" w:hAnsi="Arial" w:cs="Arial"/>
                <w:color w:val="1F497D" w:themeColor="text2"/>
                <w:sz w:val="20"/>
                <w:szCs w:val="20"/>
                <w:lang w:val="en-AU"/>
              </w:rPr>
            </w:pPr>
            <w:r w:rsidRPr="00815416">
              <w:rPr>
                <w:rFonts w:ascii="Arial" w:hAnsi="Arial" w:cs="Arial"/>
                <w:color w:val="1F497D" w:themeColor="text2"/>
                <w:sz w:val="20"/>
                <w:szCs w:val="20"/>
                <w:lang w:val="en-AU"/>
              </w:rPr>
              <w:t>Tick</w:t>
            </w:r>
            <w:r w:rsidR="00244F1E" w:rsidRPr="00815416">
              <w:rPr>
                <w:rFonts w:ascii="Arial" w:hAnsi="Arial" w:cs="Arial"/>
                <w:color w:val="1F497D" w:themeColor="text2"/>
                <w:sz w:val="20"/>
                <w:szCs w:val="20"/>
                <w:lang w:val="en-AU"/>
              </w:rPr>
              <w:t>ed</w:t>
            </w:r>
            <w:r w:rsidRPr="00815416">
              <w:rPr>
                <w:rFonts w:ascii="Arial" w:hAnsi="Arial" w:cs="Arial"/>
                <w:color w:val="1F497D" w:themeColor="text2"/>
                <w:sz w:val="20"/>
                <w:szCs w:val="20"/>
                <w:lang w:val="en-AU"/>
              </w:rPr>
              <w:t xml:space="preserve"> if a </w:t>
            </w:r>
            <w:r w:rsidR="00276BEC" w:rsidRPr="00815416">
              <w:rPr>
                <w:rFonts w:ascii="Arial" w:hAnsi="Arial" w:cs="Arial"/>
                <w:color w:val="1F497D" w:themeColor="text2"/>
                <w:sz w:val="20"/>
                <w:szCs w:val="20"/>
                <w:lang w:val="en-AU"/>
              </w:rPr>
              <w:t>Dual</w:t>
            </w:r>
            <w:r w:rsidRPr="00815416">
              <w:rPr>
                <w:rFonts w:ascii="Arial" w:hAnsi="Arial" w:cs="Arial"/>
                <w:color w:val="1F497D" w:themeColor="text2"/>
                <w:sz w:val="20"/>
                <w:szCs w:val="20"/>
                <w:lang w:val="en-AU"/>
              </w:rPr>
              <w:t xml:space="preserve"> Verification</w:t>
            </w:r>
            <w:r w:rsidR="00276BEC" w:rsidRPr="00815416">
              <w:rPr>
                <w:rFonts w:ascii="Arial" w:hAnsi="Arial" w:cs="Arial"/>
                <w:color w:val="1F497D" w:themeColor="text2"/>
                <w:sz w:val="20"/>
                <w:szCs w:val="20"/>
                <w:lang w:val="en-AU"/>
              </w:rPr>
              <w:t xml:space="preserve"> 2</w:t>
            </w:r>
            <w:r w:rsidRPr="00815416">
              <w:rPr>
                <w:rFonts w:ascii="Arial" w:hAnsi="Arial" w:cs="Arial"/>
                <w:color w:val="1F497D" w:themeColor="text2"/>
                <w:sz w:val="20"/>
                <w:szCs w:val="20"/>
                <w:lang w:val="en-AU"/>
              </w:rPr>
              <w:t xml:space="preserve"> was selected on case notes or sensitive contact</w:t>
            </w:r>
          </w:p>
        </w:tc>
      </w:tr>
      <w:tr w:rsidR="00D73BB0" w:rsidRPr="00815416" w:rsidTr="00D73BB0">
        <w:trPr>
          <w:trHeight w:val="305"/>
        </w:trPr>
        <w:tc>
          <w:tcPr>
            <w:tcW w:w="3190" w:type="dxa"/>
            <w:tcBorders>
              <w:top w:val="nil"/>
              <w:left w:val="single" w:sz="12" w:space="0" w:color="auto"/>
              <w:bottom w:val="single" w:sz="12" w:space="0" w:color="auto"/>
              <w:right w:val="single" w:sz="12" w:space="0" w:color="auto"/>
            </w:tcBorders>
          </w:tcPr>
          <w:p w:rsidR="00D73BB0" w:rsidRPr="00815416" w:rsidRDefault="00D73BB0">
            <w:pPr>
              <w:autoSpaceDE w:val="0"/>
              <w:autoSpaceDN w:val="0"/>
              <w:adjustRightInd w:val="0"/>
              <w:spacing w:after="0" w:line="240" w:lineRule="auto"/>
              <w:rPr>
                <w:rFonts w:ascii="Arial" w:hAnsi="Arial" w:cs="Arial"/>
                <w:color w:val="1F497D" w:themeColor="text2"/>
                <w:sz w:val="20"/>
                <w:szCs w:val="20"/>
                <w:lang w:val="en-AU"/>
              </w:rPr>
            </w:pPr>
            <w:r w:rsidRPr="00815416">
              <w:rPr>
                <w:rFonts w:ascii="Arial" w:hAnsi="Arial" w:cs="Arial"/>
                <w:color w:val="1F497D" w:themeColor="text2"/>
                <w:sz w:val="20"/>
                <w:szCs w:val="20"/>
                <w:lang w:val="en-AU"/>
              </w:rPr>
              <w:t>Outgoing Forward Contract (FEC)</w:t>
            </w:r>
          </w:p>
        </w:tc>
        <w:tc>
          <w:tcPr>
            <w:tcW w:w="1660" w:type="dxa"/>
            <w:tcBorders>
              <w:top w:val="nil"/>
              <w:left w:val="nil"/>
              <w:bottom w:val="single" w:sz="12" w:space="0" w:color="auto"/>
              <w:right w:val="single" w:sz="12" w:space="0" w:color="auto"/>
            </w:tcBorders>
          </w:tcPr>
          <w:p w:rsidR="00D73BB0" w:rsidRPr="00815416" w:rsidRDefault="005A6AF4">
            <w:pPr>
              <w:autoSpaceDE w:val="0"/>
              <w:autoSpaceDN w:val="0"/>
              <w:adjustRightInd w:val="0"/>
              <w:spacing w:after="0" w:line="240" w:lineRule="auto"/>
              <w:jc w:val="right"/>
              <w:rPr>
                <w:rFonts w:ascii="Arial" w:hAnsi="Arial" w:cs="Arial"/>
                <w:color w:val="1F497D" w:themeColor="text2"/>
                <w:sz w:val="20"/>
                <w:szCs w:val="20"/>
                <w:lang w:val="en-AU"/>
              </w:rPr>
            </w:pPr>
            <w:r w:rsidRPr="00815416">
              <w:rPr>
                <w:rFonts w:ascii="Arial" w:hAnsi="Arial" w:cs="Arial"/>
                <w:color w:val="1F497D" w:themeColor="text2"/>
                <w:sz w:val="20"/>
                <w:szCs w:val="20"/>
                <w:lang w:val="en-AU"/>
              </w:rPr>
              <w:t>Tick</w:t>
            </w:r>
            <w:r w:rsidR="00244F1E" w:rsidRPr="00815416">
              <w:rPr>
                <w:rFonts w:ascii="Arial" w:hAnsi="Arial" w:cs="Arial"/>
                <w:color w:val="1F497D" w:themeColor="text2"/>
                <w:sz w:val="20"/>
                <w:szCs w:val="20"/>
                <w:lang w:val="en-AU"/>
              </w:rPr>
              <w:t>ed</w:t>
            </w:r>
            <w:r w:rsidRPr="00815416">
              <w:rPr>
                <w:rFonts w:ascii="Arial" w:hAnsi="Arial" w:cs="Arial"/>
                <w:color w:val="1F497D" w:themeColor="text2"/>
                <w:sz w:val="20"/>
                <w:szCs w:val="20"/>
                <w:lang w:val="en-AU"/>
              </w:rPr>
              <w:t xml:space="preserve"> if approved for FEC</w:t>
            </w:r>
          </w:p>
        </w:tc>
        <w:tc>
          <w:tcPr>
            <w:tcW w:w="1661" w:type="dxa"/>
            <w:tcBorders>
              <w:top w:val="nil"/>
              <w:left w:val="nil"/>
              <w:bottom w:val="single" w:sz="12" w:space="0" w:color="auto"/>
              <w:right w:val="single" w:sz="12" w:space="0" w:color="auto"/>
            </w:tcBorders>
          </w:tcPr>
          <w:p w:rsidR="00D73BB0" w:rsidRPr="00815416" w:rsidRDefault="005A6AF4">
            <w:pPr>
              <w:autoSpaceDE w:val="0"/>
              <w:autoSpaceDN w:val="0"/>
              <w:adjustRightInd w:val="0"/>
              <w:spacing w:after="0" w:line="240" w:lineRule="auto"/>
              <w:jc w:val="right"/>
              <w:rPr>
                <w:rFonts w:ascii="Arial" w:hAnsi="Arial" w:cs="Arial"/>
                <w:color w:val="1F497D" w:themeColor="text2"/>
                <w:sz w:val="20"/>
                <w:szCs w:val="20"/>
                <w:lang w:val="en-AU"/>
              </w:rPr>
            </w:pPr>
            <w:r w:rsidRPr="00815416">
              <w:rPr>
                <w:rFonts w:ascii="Arial" w:hAnsi="Arial" w:cs="Arial"/>
                <w:color w:val="1F497D" w:themeColor="text2"/>
                <w:sz w:val="20"/>
                <w:szCs w:val="20"/>
                <w:lang w:val="en-AU"/>
              </w:rPr>
              <w:t>Tick</w:t>
            </w:r>
            <w:r w:rsidR="00244F1E" w:rsidRPr="00815416">
              <w:rPr>
                <w:rFonts w:ascii="Arial" w:hAnsi="Arial" w:cs="Arial"/>
                <w:color w:val="1F497D" w:themeColor="text2"/>
                <w:sz w:val="20"/>
                <w:szCs w:val="20"/>
                <w:lang w:val="en-AU"/>
              </w:rPr>
              <w:t>ed</w:t>
            </w:r>
            <w:r w:rsidRPr="00815416">
              <w:rPr>
                <w:rFonts w:ascii="Arial" w:hAnsi="Arial" w:cs="Arial"/>
                <w:color w:val="1F497D" w:themeColor="text2"/>
                <w:sz w:val="20"/>
                <w:szCs w:val="20"/>
                <w:lang w:val="en-AU"/>
              </w:rPr>
              <w:t xml:space="preserve"> if approved for FEC</w:t>
            </w:r>
          </w:p>
        </w:tc>
        <w:tc>
          <w:tcPr>
            <w:tcW w:w="1661" w:type="dxa"/>
            <w:tcBorders>
              <w:top w:val="nil"/>
              <w:left w:val="nil"/>
              <w:bottom w:val="single" w:sz="12" w:space="0" w:color="auto"/>
              <w:right w:val="single" w:sz="12" w:space="0" w:color="auto"/>
            </w:tcBorders>
          </w:tcPr>
          <w:p w:rsidR="00D73BB0" w:rsidRPr="00815416" w:rsidRDefault="005A6AF4">
            <w:pPr>
              <w:autoSpaceDE w:val="0"/>
              <w:autoSpaceDN w:val="0"/>
              <w:adjustRightInd w:val="0"/>
              <w:spacing w:after="0" w:line="240" w:lineRule="auto"/>
              <w:jc w:val="right"/>
              <w:rPr>
                <w:rFonts w:ascii="Arial" w:hAnsi="Arial" w:cs="Arial"/>
                <w:color w:val="1F497D" w:themeColor="text2"/>
                <w:sz w:val="20"/>
                <w:szCs w:val="20"/>
                <w:lang w:val="en-AU"/>
              </w:rPr>
            </w:pPr>
            <w:r w:rsidRPr="00815416">
              <w:rPr>
                <w:rFonts w:ascii="Arial" w:hAnsi="Arial" w:cs="Arial"/>
                <w:color w:val="1F497D" w:themeColor="text2"/>
                <w:sz w:val="20"/>
                <w:szCs w:val="20"/>
                <w:lang w:val="en-AU"/>
              </w:rPr>
              <w:t>NA</w:t>
            </w:r>
          </w:p>
        </w:tc>
        <w:tc>
          <w:tcPr>
            <w:tcW w:w="1661" w:type="dxa"/>
            <w:tcBorders>
              <w:top w:val="nil"/>
              <w:left w:val="nil"/>
              <w:bottom w:val="single" w:sz="12" w:space="0" w:color="auto"/>
              <w:right w:val="single" w:sz="12" w:space="0" w:color="auto"/>
            </w:tcBorders>
          </w:tcPr>
          <w:p w:rsidR="00D73BB0" w:rsidRPr="00815416" w:rsidRDefault="005A6AF4">
            <w:pPr>
              <w:autoSpaceDE w:val="0"/>
              <w:autoSpaceDN w:val="0"/>
              <w:adjustRightInd w:val="0"/>
              <w:spacing w:after="0" w:line="240" w:lineRule="auto"/>
              <w:jc w:val="right"/>
              <w:rPr>
                <w:rFonts w:ascii="Arial" w:hAnsi="Arial" w:cs="Arial"/>
                <w:color w:val="1F497D" w:themeColor="text2"/>
                <w:sz w:val="20"/>
                <w:szCs w:val="20"/>
                <w:lang w:val="en-AU"/>
              </w:rPr>
            </w:pPr>
            <w:r w:rsidRPr="00815416">
              <w:rPr>
                <w:rFonts w:ascii="Arial" w:hAnsi="Arial" w:cs="Arial"/>
                <w:color w:val="1F497D" w:themeColor="text2"/>
                <w:sz w:val="20"/>
                <w:szCs w:val="20"/>
                <w:lang w:val="en-AU"/>
              </w:rPr>
              <w:t>NA</w:t>
            </w:r>
          </w:p>
        </w:tc>
      </w:tr>
      <w:tr w:rsidR="00D73BB0" w:rsidRPr="00815416" w:rsidTr="00D73BB0">
        <w:trPr>
          <w:trHeight w:val="305"/>
        </w:trPr>
        <w:tc>
          <w:tcPr>
            <w:tcW w:w="3190" w:type="dxa"/>
            <w:tcBorders>
              <w:top w:val="nil"/>
              <w:left w:val="single" w:sz="12" w:space="0" w:color="auto"/>
              <w:bottom w:val="single" w:sz="12" w:space="0" w:color="auto"/>
              <w:right w:val="single" w:sz="12" w:space="0" w:color="auto"/>
            </w:tcBorders>
          </w:tcPr>
          <w:p w:rsidR="00D73BB0" w:rsidRPr="00815416" w:rsidRDefault="00D73BB0">
            <w:pPr>
              <w:autoSpaceDE w:val="0"/>
              <w:autoSpaceDN w:val="0"/>
              <w:adjustRightInd w:val="0"/>
              <w:spacing w:after="0" w:line="240" w:lineRule="auto"/>
              <w:rPr>
                <w:rFonts w:ascii="Arial" w:hAnsi="Arial" w:cs="Arial"/>
                <w:color w:val="1F497D" w:themeColor="text2"/>
                <w:sz w:val="20"/>
                <w:szCs w:val="20"/>
                <w:lang w:val="en-AU"/>
              </w:rPr>
            </w:pPr>
            <w:r w:rsidRPr="00815416">
              <w:rPr>
                <w:rFonts w:ascii="Arial" w:hAnsi="Arial" w:cs="Arial"/>
                <w:color w:val="1F497D" w:themeColor="text2"/>
                <w:sz w:val="20"/>
                <w:szCs w:val="20"/>
                <w:lang w:val="en-AU"/>
              </w:rPr>
              <w:t>Intra Day Spot Contract</w:t>
            </w:r>
          </w:p>
        </w:tc>
        <w:tc>
          <w:tcPr>
            <w:tcW w:w="1660" w:type="dxa"/>
            <w:tcBorders>
              <w:top w:val="nil"/>
              <w:left w:val="nil"/>
              <w:bottom w:val="single" w:sz="12" w:space="0" w:color="auto"/>
              <w:right w:val="single" w:sz="12" w:space="0" w:color="auto"/>
            </w:tcBorders>
          </w:tcPr>
          <w:p w:rsidR="00D73BB0" w:rsidRPr="00815416" w:rsidRDefault="005A6AF4">
            <w:pPr>
              <w:autoSpaceDE w:val="0"/>
              <w:autoSpaceDN w:val="0"/>
              <w:adjustRightInd w:val="0"/>
              <w:spacing w:after="0" w:line="240" w:lineRule="auto"/>
              <w:jc w:val="right"/>
              <w:rPr>
                <w:rFonts w:ascii="Arial" w:hAnsi="Arial" w:cs="Arial"/>
                <w:color w:val="1F497D" w:themeColor="text2"/>
                <w:sz w:val="20"/>
                <w:szCs w:val="20"/>
                <w:lang w:val="en-AU"/>
              </w:rPr>
            </w:pPr>
            <w:r w:rsidRPr="00815416">
              <w:rPr>
                <w:rFonts w:ascii="Arial" w:hAnsi="Arial" w:cs="Arial"/>
                <w:color w:val="1F497D" w:themeColor="text2"/>
                <w:sz w:val="20"/>
                <w:szCs w:val="20"/>
                <w:lang w:val="en-AU"/>
              </w:rPr>
              <w:t>Tick</w:t>
            </w:r>
            <w:r w:rsidR="00244F1E" w:rsidRPr="00815416">
              <w:rPr>
                <w:rFonts w:ascii="Arial" w:hAnsi="Arial" w:cs="Arial"/>
                <w:color w:val="1F497D" w:themeColor="text2"/>
                <w:sz w:val="20"/>
                <w:szCs w:val="20"/>
                <w:lang w:val="en-AU"/>
              </w:rPr>
              <w:t>ed</w:t>
            </w:r>
          </w:p>
        </w:tc>
        <w:tc>
          <w:tcPr>
            <w:tcW w:w="1661" w:type="dxa"/>
            <w:tcBorders>
              <w:top w:val="nil"/>
              <w:left w:val="nil"/>
              <w:bottom w:val="single" w:sz="12" w:space="0" w:color="auto"/>
              <w:right w:val="single" w:sz="12" w:space="0" w:color="auto"/>
            </w:tcBorders>
          </w:tcPr>
          <w:p w:rsidR="00D73BB0" w:rsidRPr="00815416" w:rsidRDefault="00A5083B">
            <w:pPr>
              <w:autoSpaceDE w:val="0"/>
              <w:autoSpaceDN w:val="0"/>
              <w:adjustRightInd w:val="0"/>
              <w:spacing w:after="0" w:line="240" w:lineRule="auto"/>
              <w:jc w:val="right"/>
              <w:rPr>
                <w:rFonts w:ascii="Arial" w:hAnsi="Arial" w:cs="Arial"/>
                <w:color w:val="1F497D" w:themeColor="text2"/>
                <w:sz w:val="20"/>
                <w:szCs w:val="20"/>
                <w:lang w:val="en-AU"/>
              </w:rPr>
            </w:pPr>
            <w:r w:rsidRPr="00815416">
              <w:rPr>
                <w:rFonts w:ascii="Arial" w:hAnsi="Arial" w:cs="Arial"/>
                <w:color w:val="1F497D" w:themeColor="text2"/>
                <w:sz w:val="20"/>
                <w:szCs w:val="20"/>
                <w:highlight w:val="yellow"/>
                <w:lang w:val="en-AU"/>
              </w:rPr>
              <w:t>UNTICK</w:t>
            </w:r>
          </w:p>
        </w:tc>
        <w:tc>
          <w:tcPr>
            <w:tcW w:w="1661" w:type="dxa"/>
            <w:tcBorders>
              <w:top w:val="nil"/>
              <w:left w:val="nil"/>
              <w:bottom w:val="single" w:sz="12" w:space="0" w:color="auto"/>
              <w:right w:val="single" w:sz="12" w:space="0" w:color="auto"/>
            </w:tcBorders>
          </w:tcPr>
          <w:p w:rsidR="00D73BB0" w:rsidRPr="00815416" w:rsidRDefault="005A6AF4">
            <w:pPr>
              <w:autoSpaceDE w:val="0"/>
              <w:autoSpaceDN w:val="0"/>
              <w:adjustRightInd w:val="0"/>
              <w:spacing w:after="0" w:line="240" w:lineRule="auto"/>
              <w:jc w:val="right"/>
              <w:rPr>
                <w:rFonts w:ascii="Arial" w:hAnsi="Arial" w:cs="Arial"/>
                <w:color w:val="1F497D" w:themeColor="text2"/>
                <w:sz w:val="20"/>
                <w:szCs w:val="20"/>
                <w:lang w:val="en-AU"/>
              </w:rPr>
            </w:pPr>
            <w:r w:rsidRPr="00815416">
              <w:rPr>
                <w:rFonts w:ascii="Arial" w:hAnsi="Arial" w:cs="Arial"/>
                <w:color w:val="1F497D" w:themeColor="text2"/>
                <w:sz w:val="20"/>
                <w:szCs w:val="20"/>
                <w:lang w:val="en-AU"/>
              </w:rPr>
              <w:t>NA</w:t>
            </w:r>
          </w:p>
        </w:tc>
        <w:tc>
          <w:tcPr>
            <w:tcW w:w="1661" w:type="dxa"/>
            <w:tcBorders>
              <w:top w:val="nil"/>
              <w:left w:val="nil"/>
              <w:bottom w:val="single" w:sz="12" w:space="0" w:color="auto"/>
              <w:right w:val="single" w:sz="12" w:space="0" w:color="auto"/>
            </w:tcBorders>
          </w:tcPr>
          <w:p w:rsidR="00D73BB0" w:rsidRPr="00815416" w:rsidRDefault="005A6AF4">
            <w:pPr>
              <w:autoSpaceDE w:val="0"/>
              <w:autoSpaceDN w:val="0"/>
              <w:adjustRightInd w:val="0"/>
              <w:spacing w:after="0" w:line="240" w:lineRule="auto"/>
              <w:jc w:val="right"/>
              <w:rPr>
                <w:rFonts w:ascii="Arial" w:hAnsi="Arial" w:cs="Arial"/>
                <w:color w:val="1F497D" w:themeColor="text2"/>
                <w:sz w:val="20"/>
                <w:szCs w:val="20"/>
                <w:lang w:val="en-AU"/>
              </w:rPr>
            </w:pPr>
            <w:r w:rsidRPr="00815416">
              <w:rPr>
                <w:rFonts w:ascii="Arial" w:hAnsi="Arial" w:cs="Arial"/>
                <w:color w:val="1F497D" w:themeColor="text2"/>
                <w:sz w:val="20"/>
                <w:szCs w:val="20"/>
                <w:lang w:val="en-AU"/>
              </w:rPr>
              <w:t>NA</w:t>
            </w:r>
          </w:p>
        </w:tc>
      </w:tr>
      <w:tr w:rsidR="00D73BB0" w:rsidRPr="00815416" w:rsidTr="00D73BB0">
        <w:trPr>
          <w:trHeight w:val="305"/>
        </w:trPr>
        <w:tc>
          <w:tcPr>
            <w:tcW w:w="3190" w:type="dxa"/>
            <w:tcBorders>
              <w:top w:val="nil"/>
              <w:left w:val="single" w:sz="12" w:space="0" w:color="auto"/>
              <w:bottom w:val="single" w:sz="12" w:space="0" w:color="auto"/>
              <w:right w:val="single" w:sz="12" w:space="0" w:color="auto"/>
            </w:tcBorders>
          </w:tcPr>
          <w:p w:rsidR="00D73BB0" w:rsidRPr="00815416" w:rsidRDefault="00D73BB0">
            <w:pPr>
              <w:autoSpaceDE w:val="0"/>
              <w:autoSpaceDN w:val="0"/>
              <w:adjustRightInd w:val="0"/>
              <w:spacing w:after="0" w:line="240" w:lineRule="auto"/>
              <w:rPr>
                <w:rFonts w:ascii="Arial" w:hAnsi="Arial" w:cs="Arial"/>
                <w:color w:val="1F497D" w:themeColor="text2"/>
                <w:sz w:val="20"/>
                <w:szCs w:val="20"/>
                <w:lang w:val="en-AU"/>
              </w:rPr>
            </w:pPr>
            <w:r w:rsidRPr="00815416">
              <w:rPr>
                <w:rFonts w:ascii="Arial" w:hAnsi="Arial" w:cs="Arial"/>
                <w:color w:val="1F497D" w:themeColor="text2"/>
                <w:sz w:val="20"/>
                <w:szCs w:val="20"/>
                <w:lang w:val="en-AU"/>
              </w:rPr>
              <w:t>Incoming Telegraphic Transfer</w:t>
            </w:r>
          </w:p>
        </w:tc>
        <w:tc>
          <w:tcPr>
            <w:tcW w:w="1660" w:type="dxa"/>
            <w:tcBorders>
              <w:top w:val="nil"/>
              <w:left w:val="nil"/>
              <w:bottom w:val="single" w:sz="12" w:space="0" w:color="auto"/>
              <w:right w:val="single" w:sz="12" w:space="0" w:color="auto"/>
            </w:tcBorders>
          </w:tcPr>
          <w:p w:rsidR="00D73BB0" w:rsidRPr="00815416" w:rsidRDefault="005A6AF4">
            <w:pPr>
              <w:autoSpaceDE w:val="0"/>
              <w:autoSpaceDN w:val="0"/>
              <w:adjustRightInd w:val="0"/>
              <w:spacing w:after="0" w:line="240" w:lineRule="auto"/>
              <w:jc w:val="right"/>
              <w:rPr>
                <w:rFonts w:ascii="Arial" w:hAnsi="Arial" w:cs="Arial"/>
                <w:color w:val="1F497D" w:themeColor="text2"/>
                <w:sz w:val="20"/>
                <w:szCs w:val="20"/>
                <w:lang w:val="en-AU"/>
              </w:rPr>
            </w:pPr>
            <w:r w:rsidRPr="00815416">
              <w:rPr>
                <w:rFonts w:ascii="Arial" w:hAnsi="Arial" w:cs="Arial"/>
                <w:color w:val="1F497D" w:themeColor="text2"/>
                <w:sz w:val="20"/>
                <w:szCs w:val="20"/>
                <w:lang w:val="en-AU"/>
              </w:rPr>
              <w:t>Tick</w:t>
            </w:r>
            <w:r w:rsidR="00244F1E" w:rsidRPr="00815416">
              <w:rPr>
                <w:rFonts w:ascii="Arial" w:hAnsi="Arial" w:cs="Arial"/>
                <w:color w:val="1F497D" w:themeColor="text2"/>
                <w:sz w:val="20"/>
                <w:szCs w:val="20"/>
                <w:lang w:val="en-AU"/>
              </w:rPr>
              <w:t>ed</w:t>
            </w:r>
            <w:r w:rsidRPr="00815416">
              <w:rPr>
                <w:rFonts w:ascii="Arial" w:hAnsi="Arial" w:cs="Arial"/>
                <w:color w:val="1F497D" w:themeColor="text2"/>
                <w:sz w:val="20"/>
                <w:szCs w:val="20"/>
                <w:lang w:val="en-AU"/>
              </w:rPr>
              <w:t xml:space="preserve"> if bank account supplied</w:t>
            </w:r>
          </w:p>
        </w:tc>
        <w:tc>
          <w:tcPr>
            <w:tcW w:w="1661" w:type="dxa"/>
            <w:tcBorders>
              <w:top w:val="nil"/>
              <w:left w:val="nil"/>
              <w:bottom w:val="single" w:sz="12" w:space="0" w:color="auto"/>
              <w:right w:val="single" w:sz="12" w:space="0" w:color="auto"/>
            </w:tcBorders>
          </w:tcPr>
          <w:p w:rsidR="00D73BB0" w:rsidRPr="00815416" w:rsidRDefault="005A6AF4">
            <w:pPr>
              <w:autoSpaceDE w:val="0"/>
              <w:autoSpaceDN w:val="0"/>
              <w:adjustRightInd w:val="0"/>
              <w:spacing w:after="0" w:line="240" w:lineRule="auto"/>
              <w:jc w:val="right"/>
              <w:rPr>
                <w:rFonts w:ascii="Arial" w:hAnsi="Arial" w:cs="Arial"/>
                <w:color w:val="1F497D" w:themeColor="text2"/>
                <w:sz w:val="20"/>
                <w:szCs w:val="20"/>
                <w:lang w:val="en-AU"/>
              </w:rPr>
            </w:pPr>
            <w:r w:rsidRPr="00815416">
              <w:rPr>
                <w:rFonts w:ascii="Arial" w:hAnsi="Arial" w:cs="Arial"/>
                <w:color w:val="1F497D" w:themeColor="text2"/>
                <w:sz w:val="20"/>
                <w:szCs w:val="20"/>
                <w:lang w:val="en-AU"/>
              </w:rPr>
              <w:t>NA</w:t>
            </w:r>
          </w:p>
        </w:tc>
        <w:tc>
          <w:tcPr>
            <w:tcW w:w="1661" w:type="dxa"/>
            <w:tcBorders>
              <w:top w:val="nil"/>
              <w:left w:val="nil"/>
              <w:bottom w:val="single" w:sz="12" w:space="0" w:color="auto"/>
              <w:right w:val="single" w:sz="12" w:space="0" w:color="auto"/>
            </w:tcBorders>
          </w:tcPr>
          <w:p w:rsidR="00D73BB0" w:rsidRPr="00815416" w:rsidRDefault="005A6AF4">
            <w:pPr>
              <w:autoSpaceDE w:val="0"/>
              <w:autoSpaceDN w:val="0"/>
              <w:adjustRightInd w:val="0"/>
              <w:spacing w:after="0" w:line="240" w:lineRule="auto"/>
              <w:jc w:val="right"/>
              <w:rPr>
                <w:rFonts w:ascii="Arial" w:hAnsi="Arial" w:cs="Arial"/>
                <w:color w:val="1F497D" w:themeColor="text2"/>
                <w:sz w:val="20"/>
                <w:szCs w:val="20"/>
                <w:lang w:val="en-AU"/>
              </w:rPr>
            </w:pPr>
            <w:r w:rsidRPr="00815416">
              <w:rPr>
                <w:rFonts w:ascii="Arial" w:hAnsi="Arial" w:cs="Arial"/>
                <w:color w:val="1F497D" w:themeColor="text2"/>
                <w:sz w:val="20"/>
                <w:szCs w:val="20"/>
                <w:lang w:val="en-AU"/>
              </w:rPr>
              <w:t>NA</w:t>
            </w:r>
          </w:p>
        </w:tc>
        <w:tc>
          <w:tcPr>
            <w:tcW w:w="1661" w:type="dxa"/>
            <w:tcBorders>
              <w:top w:val="nil"/>
              <w:left w:val="nil"/>
              <w:bottom w:val="single" w:sz="12" w:space="0" w:color="auto"/>
              <w:right w:val="single" w:sz="12" w:space="0" w:color="auto"/>
            </w:tcBorders>
          </w:tcPr>
          <w:p w:rsidR="00D73BB0" w:rsidRPr="00815416" w:rsidRDefault="005A6AF4">
            <w:pPr>
              <w:autoSpaceDE w:val="0"/>
              <w:autoSpaceDN w:val="0"/>
              <w:adjustRightInd w:val="0"/>
              <w:spacing w:after="0" w:line="240" w:lineRule="auto"/>
              <w:jc w:val="right"/>
              <w:rPr>
                <w:rFonts w:ascii="Arial" w:hAnsi="Arial" w:cs="Arial"/>
                <w:color w:val="1F497D" w:themeColor="text2"/>
                <w:sz w:val="20"/>
                <w:szCs w:val="20"/>
                <w:lang w:val="en-AU"/>
              </w:rPr>
            </w:pPr>
            <w:r w:rsidRPr="00815416">
              <w:rPr>
                <w:rFonts w:ascii="Arial" w:hAnsi="Arial" w:cs="Arial"/>
                <w:color w:val="1F497D" w:themeColor="text2"/>
                <w:sz w:val="20"/>
                <w:szCs w:val="20"/>
                <w:lang w:val="en-AU"/>
              </w:rPr>
              <w:t>NA</w:t>
            </w:r>
          </w:p>
        </w:tc>
      </w:tr>
      <w:tr w:rsidR="00D73BB0" w:rsidRPr="00815416" w:rsidTr="00D73BB0">
        <w:trPr>
          <w:trHeight w:val="305"/>
        </w:trPr>
        <w:tc>
          <w:tcPr>
            <w:tcW w:w="3190" w:type="dxa"/>
            <w:tcBorders>
              <w:top w:val="nil"/>
              <w:left w:val="single" w:sz="12" w:space="0" w:color="auto"/>
              <w:bottom w:val="single" w:sz="12" w:space="0" w:color="auto"/>
              <w:right w:val="single" w:sz="12" w:space="0" w:color="auto"/>
            </w:tcBorders>
          </w:tcPr>
          <w:p w:rsidR="00D73BB0" w:rsidRPr="00815416" w:rsidRDefault="00D73BB0">
            <w:pPr>
              <w:autoSpaceDE w:val="0"/>
              <w:autoSpaceDN w:val="0"/>
              <w:adjustRightInd w:val="0"/>
              <w:spacing w:after="0" w:line="240" w:lineRule="auto"/>
              <w:rPr>
                <w:rFonts w:ascii="Arial" w:hAnsi="Arial" w:cs="Arial"/>
                <w:color w:val="1F497D" w:themeColor="text2"/>
                <w:sz w:val="20"/>
                <w:szCs w:val="20"/>
                <w:lang w:val="en-AU"/>
              </w:rPr>
            </w:pPr>
            <w:r w:rsidRPr="00815416">
              <w:rPr>
                <w:rFonts w:ascii="Arial" w:hAnsi="Arial" w:cs="Arial"/>
                <w:color w:val="1F497D" w:themeColor="text2"/>
                <w:sz w:val="20"/>
                <w:szCs w:val="20"/>
                <w:lang w:val="en-AU"/>
              </w:rPr>
              <w:t>Incoming Forward Contract</w:t>
            </w:r>
          </w:p>
        </w:tc>
        <w:tc>
          <w:tcPr>
            <w:tcW w:w="1660" w:type="dxa"/>
            <w:tcBorders>
              <w:top w:val="nil"/>
              <w:left w:val="nil"/>
              <w:bottom w:val="single" w:sz="12" w:space="0" w:color="auto"/>
              <w:right w:val="single" w:sz="12" w:space="0" w:color="auto"/>
            </w:tcBorders>
          </w:tcPr>
          <w:p w:rsidR="00D73BB0" w:rsidRPr="00815416" w:rsidRDefault="005A6AF4">
            <w:pPr>
              <w:autoSpaceDE w:val="0"/>
              <w:autoSpaceDN w:val="0"/>
              <w:adjustRightInd w:val="0"/>
              <w:spacing w:after="0" w:line="240" w:lineRule="auto"/>
              <w:jc w:val="right"/>
              <w:rPr>
                <w:rFonts w:ascii="Arial" w:hAnsi="Arial" w:cs="Arial"/>
                <w:color w:val="1F497D" w:themeColor="text2"/>
                <w:sz w:val="20"/>
                <w:szCs w:val="20"/>
                <w:lang w:val="en-AU"/>
              </w:rPr>
            </w:pPr>
            <w:r w:rsidRPr="00815416">
              <w:rPr>
                <w:rFonts w:ascii="Arial" w:hAnsi="Arial" w:cs="Arial"/>
                <w:color w:val="1F497D" w:themeColor="text2"/>
                <w:sz w:val="20"/>
                <w:szCs w:val="20"/>
                <w:lang w:val="en-AU"/>
              </w:rPr>
              <w:t>Tick</w:t>
            </w:r>
            <w:r w:rsidR="00244F1E" w:rsidRPr="00815416">
              <w:rPr>
                <w:rFonts w:ascii="Arial" w:hAnsi="Arial" w:cs="Arial"/>
                <w:color w:val="1F497D" w:themeColor="text2"/>
                <w:sz w:val="20"/>
                <w:szCs w:val="20"/>
                <w:lang w:val="en-AU"/>
              </w:rPr>
              <w:t>ed</w:t>
            </w:r>
            <w:r w:rsidRPr="00815416">
              <w:rPr>
                <w:rFonts w:ascii="Arial" w:hAnsi="Arial" w:cs="Arial"/>
                <w:color w:val="1F497D" w:themeColor="text2"/>
                <w:sz w:val="20"/>
                <w:szCs w:val="20"/>
                <w:lang w:val="en-AU"/>
              </w:rPr>
              <w:t xml:space="preserve"> if approved for FEC/bank account supplied</w:t>
            </w:r>
          </w:p>
        </w:tc>
        <w:tc>
          <w:tcPr>
            <w:tcW w:w="1661" w:type="dxa"/>
            <w:tcBorders>
              <w:top w:val="nil"/>
              <w:left w:val="nil"/>
              <w:bottom w:val="single" w:sz="12" w:space="0" w:color="auto"/>
              <w:right w:val="single" w:sz="12" w:space="0" w:color="auto"/>
            </w:tcBorders>
          </w:tcPr>
          <w:p w:rsidR="00D73BB0" w:rsidRPr="00815416" w:rsidRDefault="005A6AF4">
            <w:pPr>
              <w:autoSpaceDE w:val="0"/>
              <w:autoSpaceDN w:val="0"/>
              <w:adjustRightInd w:val="0"/>
              <w:spacing w:after="0" w:line="240" w:lineRule="auto"/>
              <w:jc w:val="right"/>
              <w:rPr>
                <w:rFonts w:ascii="Arial" w:hAnsi="Arial" w:cs="Arial"/>
                <w:color w:val="1F497D" w:themeColor="text2"/>
                <w:sz w:val="20"/>
                <w:szCs w:val="20"/>
                <w:lang w:val="en-AU"/>
              </w:rPr>
            </w:pPr>
            <w:r w:rsidRPr="00815416">
              <w:rPr>
                <w:rFonts w:ascii="Arial" w:hAnsi="Arial" w:cs="Arial"/>
                <w:color w:val="1F497D" w:themeColor="text2"/>
                <w:sz w:val="20"/>
                <w:szCs w:val="20"/>
                <w:lang w:val="en-AU"/>
              </w:rPr>
              <w:t>NA</w:t>
            </w:r>
          </w:p>
        </w:tc>
        <w:tc>
          <w:tcPr>
            <w:tcW w:w="1661" w:type="dxa"/>
            <w:tcBorders>
              <w:top w:val="nil"/>
              <w:left w:val="nil"/>
              <w:bottom w:val="single" w:sz="12" w:space="0" w:color="auto"/>
              <w:right w:val="single" w:sz="12" w:space="0" w:color="auto"/>
            </w:tcBorders>
          </w:tcPr>
          <w:p w:rsidR="00D73BB0" w:rsidRPr="00815416" w:rsidRDefault="005A6AF4">
            <w:pPr>
              <w:autoSpaceDE w:val="0"/>
              <w:autoSpaceDN w:val="0"/>
              <w:adjustRightInd w:val="0"/>
              <w:spacing w:after="0" w:line="240" w:lineRule="auto"/>
              <w:jc w:val="right"/>
              <w:rPr>
                <w:rFonts w:ascii="Arial" w:hAnsi="Arial" w:cs="Arial"/>
                <w:color w:val="1F497D" w:themeColor="text2"/>
                <w:sz w:val="20"/>
                <w:szCs w:val="20"/>
                <w:lang w:val="en-AU"/>
              </w:rPr>
            </w:pPr>
            <w:r w:rsidRPr="00815416">
              <w:rPr>
                <w:rFonts w:ascii="Arial" w:hAnsi="Arial" w:cs="Arial"/>
                <w:color w:val="1F497D" w:themeColor="text2"/>
                <w:sz w:val="20"/>
                <w:szCs w:val="20"/>
                <w:lang w:val="en-AU"/>
              </w:rPr>
              <w:t>NA</w:t>
            </w:r>
          </w:p>
        </w:tc>
        <w:tc>
          <w:tcPr>
            <w:tcW w:w="1661" w:type="dxa"/>
            <w:tcBorders>
              <w:top w:val="nil"/>
              <w:left w:val="nil"/>
              <w:bottom w:val="single" w:sz="12" w:space="0" w:color="auto"/>
              <w:right w:val="single" w:sz="12" w:space="0" w:color="auto"/>
            </w:tcBorders>
          </w:tcPr>
          <w:p w:rsidR="00D73BB0" w:rsidRPr="00815416" w:rsidRDefault="005A6AF4">
            <w:pPr>
              <w:autoSpaceDE w:val="0"/>
              <w:autoSpaceDN w:val="0"/>
              <w:adjustRightInd w:val="0"/>
              <w:spacing w:after="0" w:line="240" w:lineRule="auto"/>
              <w:jc w:val="right"/>
              <w:rPr>
                <w:rFonts w:ascii="Arial" w:hAnsi="Arial" w:cs="Arial"/>
                <w:color w:val="1F497D" w:themeColor="text2"/>
                <w:sz w:val="20"/>
                <w:szCs w:val="20"/>
                <w:lang w:val="en-AU"/>
              </w:rPr>
            </w:pPr>
            <w:r w:rsidRPr="00815416">
              <w:rPr>
                <w:rFonts w:ascii="Arial" w:hAnsi="Arial" w:cs="Arial"/>
                <w:color w:val="1F497D" w:themeColor="text2"/>
                <w:sz w:val="20"/>
                <w:szCs w:val="20"/>
                <w:lang w:val="en-AU"/>
              </w:rPr>
              <w:t>NA</w:t>
            </w:r>
          </w:p>
        </w:tc>
      </w:tr>
      <w:tr w:rsidR="00D73BB0" w:rsidRPr="00815416" w:rsidTr="00685D9E">
        <w:trPr>
          <w:trHeight w:val="290"/>
        </w:trPr>
        <w:tc>
          <w:tcPr>
            <w:tcW w:w="3190" w:type="dxa"/>
            <w:tcBorders>
              <w:top w:val="nil"/>
              <w:left w:val="single" w:sz="12" w:space="0" w:color="auto"/>
              <w:bottom w:val="single" w:sz="12" w:space="0" w:color="auto"/>
              <w:right w:val="single" w:sz="12" w:space="0" w:color="auto"/>
            </w:tcBorders>
          </w:tcPr>
          <w:p w:rsidR="00685D9E" w:rsidRPr="00815416" w:rsidRDefault="00D73BB0" w:rsidP="00685D9E">
            <w:pPr>
              <w:autoSpaceDE w:val="0"/>
              <w:autoSpaceDN w:val="0"/>
              <w:adjustRightInd w:val="0"/>
              <w:spacing w:after="0" w:line="240" w:lineRule="auto"/>
              <w:rPr>
                <w:rFonts w:ascii="Arial" w:hAnsi="Arial" w:cs="Arial"/>
                <w:color w:val="1F497D" w:themeColor="text2"/>
                <w:sz w:val="20"/>
                <w:szCs w:val="20"/>
                <w:lang w:val="en-AU"/>
              </w:rPr>
            </w:pPr>
            <w:r w:rsidRPr="00815416">
              <w:rPr>
                <w:rFonts w:ascii="Arial" w:hAnsi="Arial" w:cs="Arial"/>
                <w:color w:val="1F497D" w:themeColor="text2"/>
                <w:sz w:val="20"/>
                <w:szCs w:val="20"/>
                <w:lang w:val="en-AU"/>
              </w:rPr>
              <w:lastRenderedPageBreak/>
              <w:t>Payment Scheduling</w:t>
            </w:r>
          </w:p>
        </w:tc>
        <w:tc>
          <w:tcPr>
            <w:tcW w:w="1660" w:type="dxa"/>
            <w:tcBorders>
              <w:top w:val="nil"/>
              <w:left w:val="nil"/>
              <w:bottom w:val="single" w:sz="12" w:space="0" w:color="auto"/>
              <w:right w:val="single" w:sz="12" w:space="0" w:color="auto"/>
            </w:tcBorders>
          </w:tcPr>
          <w:p w:rsidR="00D73BB0" w:rsidRPr="00815416" w:rsidRDefault="00185EDC">
            <w:pPr>
              <w:autoSpaceDE w:val="0"/>
              <w:autoSpaceDN w:val="0"/>
              <w:adjustRightInd w:val="0"/>
              <w:spacing w:after="0" w:line="240" w:lineRule="auto"/>
              <w:jc w:val="right"/>
              <w:rPr>
                <w:rFonts w:ascii="Arial" w:hAnsi="Arial" w:cs="Arial"/>
                <w:color w:val="1F497D" w:themeColor="text2"/>
                <w:sz w:val="20"/>
                <w:szCs w:val="20"/>
                <w:lang w:val="en-AU"/>
              </w:rPr>
            </w:pPr>
            <w:r w:rsidRPr="00815416">
              <w:rPr>
                <w:rFonts w:ascii="Arial" w:hAnsi="Arial" w:cs="Arial"/>
                <w:color w:val="1F497D" w:themeColor="text2"/>
                <w:sz w:val="20"/>
                <w:szCs w:val="20"/>
                <w:lang w:val="en-AU"/>
              </w:rPr>
              <w:t>Auto populates</w:t>
            </w:r>
          </w:p>
        </w:tc>
        <w:tc>
          <w:tcPr>
            <w:tcW w:w="1661" w:type="dxa"/>
            <w:tcBorders>
              <w:top w:val="nil"/>
              <w:left w:val="nil"/>
              <w:bottom w:val="single" w:sz="12" w:space="0" w:color="auto"/>
              <w:right w:val="single" w:sz="12" w:space="0" w:color="auto"/>
            </w:tcBorders>
          </w:tcPr>
          <w:p w:rsidR="00D73BB0" w:rsidRPr="00815416" w:rsidRDefault="00185EDC">
            <w:pPr>
              <w:autoSpaceDE w:val="0"/>
              <w:autoSpaceDN w:val="0"/>
              <w:adjustRightInd w:val="0"/>
              <w:spacing w:after="0" w:line="240" w:lineRule="auto"/>
              <w:jc w:val="right"/>
              <w:rPr>
                <w:rFonts w:ascii="Arial" w:hAnsi="Arial" w:cs="Arial"/>
                <w:color w:val="1F497D" w:themeColor="text2"/>
                <w:sz w:val="20"/>
                <w:szCs w:val="20"/>
                <w:lang w:val="en-AU"/>
              </w:rPr>
            </w:pPr>
            <w:r w:rsidRPr="00815416">
              <w:rPr>
                <w:rFonts w:ascii="Arial" w:hAnsi="Arial" w:cs="Arial"/>
                <w:color w:val="1F497D" w:themeColor="text2"/>
                <w:sz w:val="20"/>
                <w:szCs w:val="20"/>
                <w:lang w:val="en-AU"/>
              </w:rPr>
              <w:t>Auto populates</w:t>
            </w:r>
          </w:p>
        </w:tc>
        <w:tc>
          <w:tcPr>
            <w:tcW w:w="1661" w:type="dxa"/>
            <w:tcBorders>
              <w:top w:val="nil"/>
              <w:left w:val="nil"/>
              <w:bottom w:val="single" w:sz="12" w:space="0" w:color="auto"/>
              <w:right w:val="single" w:sz="12" w:space="0" w:color="auto"/>
            </w:tcBorders>
          </w:tcPr>
          <w:p w:rsidR="00D73BB0" w:rsidRPr="00815416" w:rsidRDefault="00AA5118">
            <w:pPr>
              <w:autoSpaceDE w:val="0"/>
              <w:autoSpaceDN w:val="0"/>
              <w:adjustRightInd w:val="0"/>
              <w:spacing w:after="0" w:line="240" w:lineRule="auto"/>
              <w:jc w:val="right"/>
              <w:rPr>
                <w:rFonts w:ascii="Arial" w:hAnsi="Arial" w:cs="Arial"/>
                <w:color w:val="1F497D" w:themeColor="text2"/>
                <w:sz w:val="20"/>
                <w:szCs w:val="20"/>
                <w:lang w:val="en-AU"/>
              </w:rPr>
            </w:pPr>
            <w:r w:rsidRPr="00815416">
              <w:rPr>
                <w:rFonts w:ascii="Arial" w:hAnsi="Arial" w:cs="Arial"/>
                <w:color w:val="1F497D" w:themeColor="text2"/>
                <w:sz w:val="20"/>
                <w:szCs w:val="20"/>
                <w:lang w:val="en-AU"/>
              </w:rPr>
              <w:t>NA</w:t>
            </w:r>
          </w:p>
        </w:tc>
        <w:tc>
          <w:tcPr>
            <w:tcW w:w="1661" w:type="dxa"/>
            <w:tcBorders>
              <w:top w:val="nil"/>
              <w:left w:val="nil"/>
              <w:bottom w:val="single" w:sz="12" w:space="0" w:color="auto"/>
              <w:right w:val="single" w:sz="12" w:space="0" w:color="auto"/>
            </w:tcBorders>
          </w:tcPr>
          <w:p w:rsidR="00D73BB0" w:rsidRPr="00815416" w:rsidRDefault="00AA5118">
            <w:pPr>
              <w:autoSpaceDE w:val="0"/>
              <w:autoSpaceDN w:val="0"/>
              <w:adjustRightInd w:val="0"/>
              <w:spacing w:after="0" w:line="240" w:lineRule="auto"/>
              <w:jc w:val="right"/>
              <w:rPr>
                <w:rFonts w:ascii="Arial" w:hAnsi="Arial" w:cs="Arial"/>
                <w:color w:val="1F497D" w:themeColor="text2"/>
                <w:sz w:val="20"/>
                <w:szCs w:val="20"/>
                <w:lang w:val="en-AU"/>
              </w:rPr>
            </w:pPr>
            <w:r w:rsidRPr="00815416">
              <w:rPr>
                <w:rFonts w:ascii="Arial" w:hAnsi="Arial" w:cs="Arial"/>
                <w:color w:val="1F497D" w:themeColor="text2"/>
                <w:sz w:val="20"/>
                <w:szCs w:val="20"/>
                <w:lang w:val="en-AU"/>
              </w:rPr>
              <w:t>NA</w:t>
            </w:r>
          </w:p>
        </w:tc>
      </w:tr>
      <w:tr w:rsidR="00A5083B" w:rsidRPr="00815416" w:rsidTr="00685D9E">
        <w:trPr>
          <w:trHeight w:val="449"/>
        </w:trPr>
        <w:tc>
          <w:tcPr>
            <w:tcW w:w="3190" w:type="dxa"/>
            <w:tcBorders>
              <w:top w:val="single" w:sz="12" w:space="0" w:color="auto"/>
              <w:left w:val="single" w:sz="12" w:space="0" w:color="auto"/>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rPr>
                <w:rFonts w:ascii="Arial" w:hAnsi="Arial" w:cs="Arial"/>
                <w:color w:val="1F497D" w:themeColor="text2"/>
                <w:sz w:val="20"/>
                <w:szCs w:val="20"/>
                <w:lang w:val="en-AU"/>
              </w:rPr>
            </w:pPr>
          </w:p>
          <w:p w:rsidR="00A5083B" w:rsidRPr="00815416" w:rsidRDefault="00A5083B" w:rsidP="00A5083B">
            <w:pPr>
              <w:autoSpaceDE w:val="0"/>
              <w:autoSpaceDN w:val="0"/>
              <w:adjustRightInd w:val="0"/>
              <w:spacing w:after="0" w:line="240" w:lineRule="auto"/>
              <w:rPr>
                <w:rFonts w:ascii="Arial" w:hAnsi="Arial" w:cs="Arial"/>
                <w:color w:val="1F497D" w:themeColor="text2"/>
                <w:sz w:val="20"/>
                <w:szCs w:val="20"/>
                <w:lang w:val="en-AU"/>
              </w:rPr>
            </w:pPr>
            <w:r w:rsidRPr="00815416">
              <w:rPr>
                <w:rFonts w:ascii="Arial" w:hAnsi="Arial" w:cs="Arial"/>
                <w:color w:val="1F497D" w:themeColor="text2"/>
                <w:sz w:val="20"/>
                <w:szCs w:val="20"/>
                <w:lang w:val="en-AU"/>
              </w:rPr>
              <w:t>Payment Scheduling – Reoccurring</w:t>
            </w:r>
          </w:p>
        </w:tc>
        <w:tc>
          <w:tcPr>
            <w:tcW w:w="1660" w:type="dxa"/>
            <w:tcBorders>
              <w:top w:val="single" w:sz="12" w:space="0" w:color="auto"/>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r w:rsidRPr="00815416">
              <w:rPr>
                <w:rFonts w:ascii="Arial" w:hAnsi="Arial" w:cs="Arial"/>
                <w:color w:val="1F497D" w:themeColor="text2"/>
                <w:sz w:val="20"/>
                <w:szCs w:val="20"/>
                <w:lang w:val="en-AU"/>
              </w:rPr>
              <w:t>Auto populates</w:t>
            </w:r>
          </w:p>
        </w:tc>
        <w:tc>
          <w:tcPr>
            <w:tcW w:w="1661" w:type="dxa"/>
            <w:tcBorders>
              <w:top w:val="single" w:sz="12" w:space="0" w:color="auto"/>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r w:rsidRPr="00815416">
              <w:rPr>
                <w:rFonts w:ascii="Arial" w:hAnsi="Arial" w:cs="Arial"/>
                <w:color w:val="1F497D" w:themeColor="text2"/>
                <w:sz w:val="20"/>
                <w:szCs w:val="20"/>
                <w:lang w:val="en-AU"/>
              </w:rPr>
              <w:t>Auto populates</w:t>
            </w:r>
          </w:p>
        </w:tc>
        <w:tc>
          <w:tcPr>
            <w:tcW w:w="1661" w:type="dxa"/>
            <w:tcBorders>
              <w:top w:val="single" w:sz="12" w:space="0" w:color="auto"/>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p>
        </w:tc>
        <w:tc>
          <w:tcPr>
            <w:tcW w:w="1661" w:type="dxa"/>
            <w:tcBorders>
              <w:top w:val="single" w:sz="12" w:space="0" w:color="auto"/>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p>
        </w:tc>
      </w:tr>
      <w:tr w:rsidR="00A5083B" w:rsidRPr="00815416" w:rsidTr="00D73BB0">
        <w:trPr>
          <w:trHeight w:val="305"/>
        </w:trPr>
        <w:tc>
          <w:tcPr>
            <w:tcW w:w="3190" w:type="dxa"/>
            <w:tcBorders>
              <w:top w:val="nil"/>
              <w:left w:val="single" w:sz="12" w:space="0" w:color="auto"/>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rPr>
                <w:rFonts w:ascii="Arial" w:hAnsi="Arial" w:cs="Arial"/>
                <w:color w:val="1F497D" w:themeColor="text2"/>
                <w:sz w:val="20"/>
                <w:szCs w:val="20"/>
                <w:lang w:val="en-AU"/>
              </w:rPr>
            </w:pPr>
            <w:r w:rsidRPr="00815416">
              <w:rPr>
                <w:rFonts w:ascii="Arial" w:hAnsi="Arial" w:cs="Arial"/>
                <w:color w:val="1F497D" w:themeColor="text2"/>
                <w:sz w:val="20"/>
                <w:szCs w:val="20"/>
                <w:lang w:val="en-AU"/>
              </w:rPr>
              <w:t>Incoming Draft</w:t>
            </w:r>
          </w:p>
        </w:tc>
        <w:tc>
          <w:tcPr>
            <w:tcW w:w="1660" w:type="dxa"/>
            <w:tcBorders>
              <w:top w:val="nil"/>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r w:rsidRPr="00815416">
              <w:rPr>
                <w:rFonts w:ascii="Arial" w:hAnsi="Arial" w:cs="Arial"/>
                <w:color w:val="1F497D" w:themeColor="text2"/>
                <w:sz w:val="20"/>
                <w:szCs w:val="20"/>
                <w:lang w:val="en-AU"/>
              </w:rPr>
              <w:t>NA</w:t>
            </w:r>
          </w:p>
        </w:tc>
        <w:tc>
          <w:tcPr>
            <w:tcW w:w="1661" w:type="dxa"/>
            <w:tcBorders>
              <w:top w:val="nil"/>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r w:rsidRPr="00815416">
              <w:rPr>
                <w:rFonts w:ascii="Arial" w:hAnsi="Arial" w:cs="Arial"/>
                <w:color w:val="1F497D" w:themeColor="text2"/>
                <w:sz w:val="20"/>
                <w:szCs w:val="20"/>
                <w:lang w:val="en-AU"/>
              </w:rPr>
              <w:t>NA</w:t>
            </w:r>
          </w:p>
        </w:tc>
        <w:tc>
          <w:tcPr>
            <w:tcW w:w="1661" w:type="dxa"/>
            <w:tcBorders>
              <w:top w:val="nil"/>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r w:rsidRPr="00815416">
              <w:rPr>
                <w:rFonts w:ascii="Arial" w:hAnsi="Arial" w:cs="Arial"/>
                <w:color w:val="1F497D" w:themeColor="text2"/>
                <w:sz w:val="20"/>
                <w:szCs w:val="20"/>
                <w:lang w:val="en-AU"/>
              </w:rPr>
              <w:t>NA</w:t>
            </w:r>
          </w:p>
        </w:tc>
        <w:tc>
          <w:tcPr>
            <w:tcW w:w="1661" w:type="dxa"/>
            <w:tcBorders>
              <w:top w:val="nil"/>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r w:rsidRPr="00815416">
              <w:rPr>
                <w:rFonts w:ascii="Arial" w:hAnsi="Arial" w:cs="Arial"/>
                <w:color w:val="1F497D" w:themeColor="text2"/>
                <w:sz w:val="20"/>
                <w:szCs w:val="20"/>
                <w:lang w:val="en-AU"/>
              </w:rPr>
              <w:t>NA</w:t>
            </w:r>
          </w:p>
        </w:tc>
      </w:tr>
      <w:tr w:rsidR="00A5083B" w:rsidRPr="00815416" w:rsidTr="00D73BB0">
        <w:trPr>
          <w:trHeight w:val="305"/>
        </w:trPr>
        <w:tc>
          <w:tcPr>
            <w:tcW w:w="3190" w:type="dxa"/>
            <w:tcBorders>
              <w:top w:val="nil"/>
              <w:left w:val="single" w:sz="12" w:space="0" w:color="auto"/>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rPr>
                <w:rFonts w:ascii="Arial" w:hAnsi="Arial" w:cs="Arial"/>
                <w:color w:val="1F497D" w:themeColor="text2"/>
                <w:sz w:val="20"/>
                <w:szCs w:val="20"/>
                <w:lang w:val="en-AU"/>
              </w:rPr>
            </w:pPr>
            <w:r w:rsidRPr="00815416">
              <w:rPr>
                <w:rFonts w:ascii="Arial" w:hAnsi="Arial" w:cs="Arial"/>
                <w:color w:val="1F497D" w:themeColor="text2"/>
                <w:sz w:val="20"/>
                <w:szCs w:val="20"/>
                <w:lang w:val="en-AU"/>
              </w:rPr>
              <w:t>Cross Border ACH</w:t>
            </w:r>
          </w:p>
        </w:tc>
        <w:tc>
          <w:tcPr>
            <w:tcW w:w="1660" w:type="dxa"/>
            <w:tcBorders>
              <w:top w:val="nil"/>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r w:rsidRPr="00815416">
              <w:rPr>
                <w:rFonts w:ascii="Arial" w:hAnsi="Arial" w:cs="Arial"/>
                <w:color w:val="1F497D" w:themeColor="text2"/>
                <w:sz w:val="20"/>
                <w:szCs w:val="20"/>
                <w:lang w:val="en-AU"/>
              </w:rPr>
              <w:t>NA</w:t>
            </w:r>
          </w:p>
        </w:tc>
        <w:tc>
          <w:tcPr>
            <w:tcW w:w="1661" w:type="dxa"/>
            <w:tcBorders>
              <w:top w:val="nil"/>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r w:rsidRPr="00815416">
              <w:rPr>
                <w:rFonts w:ascii="Arial" w:hAnsi="Arial" w:cs="Arial"/>
                <w:color w:val="1F497D" w:themeColor="text2"/>
                <w:sz w:val="20"/>
                <w:szCs w:val="20"/>
                <w:lang w:val="en-AU"/>
              </w:rPr>
              <w:t>NA</w:t>
            </w:r>
          </w:p>
        </w:tc>
        <w:tc>
          <w:tcPr>
            <w:tcW w:w="1661" w:type="dxa"/>
            <w:tcBorders>
              <w:top w:val="nil"/>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r w:rsidRPr="00815416">
              <w:rPr>
                <w:rFonts w:ascii="Arial" w:hAnsi="Arial" w:cs="Arial"/>
                <w:color w:val="1F497D" w:themeColor="text2"/>
                <w:sz w:val="20"/>
                <w:szCs w:val="20"/>
                <w:lang w:val="en-AU"/>
              </w:rPr>
              <w:t>NA</w:t>
            </w:r>
          </w:p>
        </w:tc>
        <w:tc>
          <w:tcPr>
            <w:tcW w:w="1661" w:type="dxa"/>
            <w:tcBorders>
              <w:top w:val="nil"/>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r w:rsidRPr="00815416">
              <w:rPr>
                <w:rFonts w:ascii="Arial" w:hAnsi="Arial" w:cs="Arial"/>
                <w:color w:val="1F497D" w:themeColor="text2"/>
                <w:sz w:val="20"/>
                <w:szCs w:val="20"/>
                <w:lang w:val="en-AU"/>
              </w:rPr>
              <w:t>NA</w:t>
            </w:r>
          </w:p>
        </w:tc>
      </w:tr>
      <w:tr w:rsidR="00A5083B" w:rsidRPr="00815416" w:rsidTr="00D73BB0">
        <w:trPr>
          <w:trHeight w:val="305"/>
        </w:trPr>
        <w:tc>
          <w:tcPr>
            <w:tcW w:w="3190" w:type="dxa"/>
            <w:tcBorders>
              <w:top w:val="nil"/>
              <w:left w:val="single" w:sz="12" w:space="0" w:color="auto"/>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rPr>
                <w:rFonts w:ascii="Arial" w:hAnsi="Arial" w:cs="Arial"/>
                <w:color w:val="1F497D" w:themeColor="text2"/>
                <w:sz w:val="20"/>
                <w:szCs w:val="20"/>
                <w:lang w:val="en-AU"/>
              </w:rPr>
            </w:pPr>
            <w:r w:rsidRPr="00815416">
              <w:rPr>
                <w:rFonts w:ascii="Arial" w:hAnsi="Arial" w:cs="Arial"/>
                <w:color w:val="1F497D" w:themeColor="text2"/>
                <w:sz w:val="20"/>
                <w:szCs w:val="20"/>
                <w:lang w:val="en-AU"/>
              </w:rPr>
              <w:t>Payees</w:t>
            </w:r>
          </w:p>
        </w:tc>
        <w:tc>
          <w:tcPr>
            <w:tcW w:w="1660" w:type="dxa"/>
            <w:tcBorders>
              <w:top w:val="nil"/>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r w:rsidRPr="00815416">
              <w:rPr>
                <w:rFonts w:ascii="Arial" w:hAnsi="Arial" w:cs="Arial"/>
                <w:color w:val="1F497D" w:themeColor="text2"/>
                <w:sz w:val="20"/>
                <w:szCs w:val="20"/>
                <w:lang w:val="en-AU"/>
              </w:rPr>
              <w:t>Auto populates</w:t>
            </w:r>
          </w:p>
        </w:tc>
        <w:tc>
          <w:tcPr>
            <w:tcW w:w="1661" w:type="dxa"/>
            <w:tcBorders>
              <w:top w:val="nil"/>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r w:rsidRPr="00815416">
              <w:rPr>
                <w:rFonts w:ascii="Arial" w:hAnsi="Arial" w:cs="Arial"/>
                <w:color w:val="1F497D" w:themeColor="text2"/>
                <w:sz w:val="20"/>
                <w:szCs w:val="20"/>
                <w:lang w:val="en-AU"/>
              </w:rPr>
              <w:t>Auto populates</w:t>
            </w:r>
          </w:p>
        </w:tc>
        <w:tc>
          <w:tcPr>
            <w:tcW w:w="1661" w:type="dxa"/>
            <w:tcBorders>
              <w:top w:val="nil"/>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r w:rsidRPr="00815416">
              <w:rPr>
                <w:rFonts w:ascii="Arial" w:hAnsi="Arial" w:cs="Arial"/>
                <w:color w:val="1F497D" w:themeColor="text2"/>
                <w:sz w:val="20"/>
                <w:szCs w:val="20"/>
                <w:lang w:val="en-AU"/>
              </w:rPr>
              <w:t>NA</w:t>
            </w:r>
          </w:p>
        </w:tc>
        <w:tc>
          <w:tcPr>
            <w:tcW w:w="1661" w:type="dxa"/>
            <w:tcBorders>
              <w:top w:val="nil"/>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r w:rsidRPr="00815416">
              <w:rPr>
                <w:rFonts w:ascii="Arial" w:hAnsi="Arial" w:cs="Arial"/>
                <w:color w:val="1F497D" w:themeColor="text2"/>
                <w:sz w:val="20"/>
                <w:szCs w:val="20"/>
                <w:lang w:val="en-AU"/>
              </w:rPr>
              <w:t>NA</w:t>
            </w:r>
          </w:p>
        </w:tc>
      </w:tr>
      <w:tr w:rsidR="00A5083B" w:rsidRPr="00815416" w:rsidTr="00D73BB0">
        <w:trPr>
          <w:trHeight w:val="305"/>
        </w:trPr>
        <w:tc>
          <w:tcPr>
            <w:tcW w:w="3190" w:type="dxa"/>
            <w:tcBorders>
              <w:top w:val="nil"/>
              <w:left w:val="single" w:sz="12" w:space="0" w:color="auto"/>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rPr>
                <w:rFonts w:ascii="Arial" w:hAnsi="Arial" w:cs="Arial"/>
                <w:color w:val="1F497D" w:themeColor="text2"/>
                <w:sz w:val="20"/>
                <w:szCs w:val="20"/>
                <w:lang w:val="en-AU"/>
              </w:rPr>
            </w:pPr>
            <w:r w:rsidRPr="00815416">
              <w:rPr>
                <w:rFonts w:ascii="Arial" w:hAnsi="Arial" w:cs="Arial"/>
                <w:color w:val="1F497D" w:themeColor="text2"/>
                <w:sz w:val="20"/>
                <w:szCs w:val="20"/>
                <w:lang w:val="en-AU"/>
              </w:rPr>
              <w:t>Templates</w:t>
            </w:r>
          </w:p>
        </w:tc>
        <w:tc>
          <w:tcPr>
            <w:tcW w:w="1660" w:type="dxa"/>
            <w:tcBorders>
              <w:top w:val="nil"/>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r w:rsidRPr="00815416">
              <w:rPr>
                <w:rFonts w:ascii="Arial" w:hAnsi="Arial" w:cs="Arial"/>
                <w:color w:val="1F497D" w:themeColor="text2"/>
                <w:sz w:val="20"/>
                <w:szCs w:val="20"/>
                <w:lang w:val="en-AU"/>
              </w:rPr>
              <w:t>NA</w:t>
            </w:r>
          </w:p>
        </w:tc>
        <w:tc>
          <w:tcPr>
            <w:tcW w:w="1661" w:type="dxa"/>
            <w:tcBorders>
              <w:top w:val="nil"/>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r w:rsidRPr="00815416">
              <w:rPr>
                <w:rFonts w:ascii="Arial" w:hAnsi="Arial" w:cs="Arial"/>
                <w:color w:val="1F497D" w:themeColor="text2"/>
                <w:sz w:val="20"/>
                <w:szCs w:val="20"/>
                <w:lang w:val="en-AU"/>
              </w:rPr>
              <w:t>NA</w:t>
            </w:r>
          </w:p>
        </w:tc>
        <w:tc>
          <w:tcPr>
            <w:tcW w:w="1661" w:type="dxa"/>
            <w:tcBorders>
              <w:top w:val="nil"/>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r w:rsidRPr="00815416">
              <w:rPr>
                <w:rFonts w:ascii="Arial" w:hAnsi="Arial" w:cs="Arial"/>
                <w:color w:val="1F497D" w:themeColor="text2"/>
                <w:sz w:val="20"/>
                <w:szCs w:val="20"/>
                <w:lang w:val="en-AU"/>
              </w:rPr>
              <w:t>NA</w:t>
            </w:r>
          </w:p>
        </w:tc>
        <w:tc>
          <w:tcPr>
            <w:tcW w:w="1661" w:type="dxa"/>
            <w:tcBorders>
              <w:top w:val="nil"/>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r w:rsidRPr="00815416">
              <w:rPr>
                <w:rFonts w:ascii="Arial" w:hAnsi="Arial" w:cs="Arial"/>
                <w:color w:val="1F497D" w:themeColor="text2"/>
                <w:sz w:val="20"/>
                <w:szCs w:val="20"/>
                <w:lang w:val="en-AU"/>
              </w:rPr>
              <w:t>NA</w:t>
            </w:r>
          </w:p>
        </w:tc>
      </w:tr>
      <w:tr w:rsidR="00A5083B" w:rsidRPr="00815416" w:rsidTr="00D73BB0">
        <w:trPr>
          <w:trHeight w:val="305"/>
        </w:trPr>
        <w:tc>
          <w:tcPr>
            <w:tcW w:w="3190" w:type="dxa"/>
            <w:tcBorders>
              <w:top w:val="nil"/>
              <w:left w:val="single" w:sz="12" w:space="0" w:color="auto"/>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rPr>
                <w:rFonts w:ascii="Arial" w:hAnsi="Arial" w:cs="Arial"/>
                <w:color w:val="1F497D" w:themeColor="text2"/>
                <w:sz w:val="20"/>
                <w:szCs w:val="20"/>
                <w:lang w:val="en-AU"/>
              </w:rPr>
            </w:pPr>
            <w:r w:rsidRPr="00815416">
              <w:rPr>
                <w:rFonts w:ascii="Arial" w:hAnsi="Arial" w:cs="Arial"/>
                <w:color w:val="1F497D" w:themeColor="text2"/>
                <w:sz w:val="20"/>
                <w:szCs w:val="20"/>
                <w:lang w:val="en-AU"/>
              </w:rPr>
              <w:t>User Administration</w:t>
            </w:r>
          </w:p>
        </w:tc>
        <w:tc>
          <w:tcPr>
            <w:tcW w:w="1660" w:type="dxa"/>
            <w:tcBorders>
              <w:top w:val="nil"/>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r w:rsidRPr="00815416">
              <w:rPr>
                <w:rFonts w:ascii="Arial" w:hAnsi="Arial" w:cs="Arial"/>
                <w:color w:val="1F497D" w:themeColor="text2"/>
                <w:sz w:val="20"/>
                <w:szCs w:val="20"/>
                <w:lang w:val="en-AU"/>
              </w:rPr>
              <w:t>Ticked</w:t>
            </w:r>
          </w:p>
        </w:tc>
        <w:tc>
          <w:tcPr>
            <w:tcW w:w="1661" w:type="dxa"/>
            <w:tcBorders>
              <w:top w:val="nil"/>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r w:rsidRPr="00815416">
              <w:rPr>
                <w:rFonts w:ascii="Arial" w:hAnsi="Arial" w:cs="Arial"/>
                <w:color w:val="1F497D" w:themeColor="text2"/>
                <w:sz w:val="20"/>
                <w:szCs w:val="20"/>
                <w:lang w:val="en-AU"/>
              </w:rPr>
              <w:t>Ticked</w:t>
            </w:r>
          </w:p>
        </w:tc>
        <w:tc>
          <w:tcPr>
            <w:tcW w:w="1661" w:type="dxa"/>
            <w:tcBorders>
              <w:top w:val="nil"/>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r w:rsidRPr="00815416">
              <w:rPr>
                <w:rFonts w:ascii="Arial" w:hAnsi="Arial" w:cs="Arial"/>
                <w:color w:val="1F497D" w:themeColor="text2"/>
                <w:sz w:val="20"/>
                <w:szCs w:val="20"/>
                <w:lang w:val="en-AU"/>
              </w:rPr>
              <w:t>NA</w:t>
            </w:r>
          </w:p>
        </w:tc>
        <w:tc>
          <w:tcPr>
            <w:tcW w:w="1661" w:type="dxa"/>
            <w:tcBorders>
              <w:top w:val="nil"/>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r w:rsidRPr="00815416">
              <w:rPr>
                <w:rFonts w:ascii="Arial" w:hAnsi="Arial" w:cs="Arial"/>
                <w:color w:val="1F497D" w:themeColor="text2"/>
                <w:sz w:val="20"/>
                <w:szCs w:val="20"/>
                <w:lang w:val="en-AU"/>
              </w:rPr>
              <w:t>NA</w:t>
            </w:r>
          </w:p>
        </w:tc>
      </w:tr>
      <w:tr w:rsidR="00A5083B" w:rsidRPr="00815416" w:rsidTr="00D73BB0">
        <w:trPr>
          <w:trHeight w:val="305"/>
        </w:trPr>
        <w:tc>
          <w:tcPr>
            <w:tcW w:w="3190" w:type="dxa"/>
            <w:tcBorders>
              <w:top w:val="nil"/>
              <w:left w:val="single" w:sz="12" w:space="0" w:color="auto"/>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rPr>
                <w:rFonts w:ascii="Arial" w:hAnsi="Arial" w:cs="Arial"/>
                <w:color w:val="1F497D" w:themeColor="text2"/>
                <w:sz w:val="20"/>
                <w:szCs w:val="20"/>
                <w:lang w:val="en-AU"/>
              </w:rPr>
            </w:pPr>
            <w:r w:rsidRPr="00815416">
              <w:rPr>
                <w:rFonts w:ascii="Arial" w:hAnsi="Arial" w:cs="Arial"/>
                <w:color w:val="1F497D" w:themeColor="text2"/>
                <w:sz w:val="20"/>
                <w:szCs w:val="20"/>
                <w:lang w:val="en-AU"/>
              </w:rPr>
              <w:t>Create Rate Alert</w:t>
            </w:r>
          </w:p>
        </w:tc>
        <w:tc>
          <w:tcPr>
            <w:tcW w:w="1660" w:type="dxa"/>
            <w:tcBorders>
              <w:top w:val="nil"/>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r w:rsidRPr="00815416">
              <w:rPr>
                <w:rFonts w:ascii="Arial" w:hAnsi="Arial" w:cs="Arial"/>
                <w:color w:val="1F497D" w:themeColor="text2"/>
                <w:sz w:val="20"/>
                <w:szCs w:val="20"/>
                <w:lang w:val="en-AU"/>
              </w:rPr>
              <w:t>Ticked</w:t>
            </w:r>
          </w:p>
        </w:tc>
        <w:tc>
          <w:tcPr>
            <w:tcW w:w="1661" w:type="dxa"/>
            <w:tcBorders>
              <w:top w:val="nil"/>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r w:rsidRPr="00815416">
              <w:rPr>
                <w:rFonts w:ascii="Arial" w:hAnsi="Arial" w:cs="Arial"/>
                <w:color w:val="1F497D" w:themeColor="text2"/>
                <w:sz w:val="20"/>
                <w:szCs w:val="20"/>
                <w:lang w:val="en-AU"/>
              </w:rPr>
              <w:t>NA</w:t>
            </w:r>
          </w:p>
        </w:tc>
        <w:tc>
          <w:tcPr>
            <w:tcW w:w="1661" w:type="dxa"/>
            <w:tcBorders>
              <w:top w:val="nil"/>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r w:rsidRPr="00815416">
              <w:rPr>
                <w:rFonts w:ascii="Arial" w:hAnsi="Arial" w:cs="Arial"/>
                <w:color w:val="1F497D" w:themeColor="text2"/>
                <w:sz w:val="20"/>
                <w:szCs w:val="20"/>
                <w:lang w:val="en-AU"/>
              </w:rPr>
              <w:t>NA</w:t>
            </w:r>
          </w:p>
        </w:tc>
        <w:tc>
          <w:tcPr>
            <w:tcW w:w="1661" w:type="dxa"/>
            <w:tcBorders>
              <w:top w:val="nil"/>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r w:rsidRPr="00815416">
              <w:rPr>
                <w:rFonts w:ascii="Arial" w:hAnsi="Arial" w:cs="Arial"/>
                <w:color w:val="1F497D" w:themeColor="text2"/>
                <w:sz w:val="20"/>
                <w:szCs w:val="20"/>
                <w:lang w:val="en-AU"/>
              </w:rPr>
              <w:t>NA</w:t>
            </w:r>
          </w:p>
        </w:tc>
      </w:tr>
      <w:tr w:rsidR="00A5083B" w:rsidRPr="00815416" w:rsidTr="00D73BB0">
        <w:trPr>
          <w:trHeight w:val="305"/>
        </w:trPr>
        <w:tc>
          <w:tcPr>
            <w:tcW w:w="3190" w:type="dxa"/>
            <w:tcBorders>
              <w:top w:val="nil"/>
              <w:left w:val="single" w:sz="12" w:space="0" w:color="auto"/>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rPr>
                <w:rFonts w:ascii="Arial" w:hAnsi="Arial" w:cs="Arial"/>
                <w:color w:val="1F497D" w:themeColor="text2"/>
                <w:sz w:val="20"/>
                <w:szCs w:val="20"/>
                <w:lang w:val="en-AU"/>
              </w:rPr>
            </w:pPr>
            <w:r w:rsidRPr="00815416">
              <w:rPr>
                <w:rFonts w:ascii="Arial" w:hAnsi="Arial" w:cs="Arial"/>
                <w:color w:val="1F497D" w:themeColor="text2"/>
                <w:sz w:val="20"/>
                <w:szCs w:val="20"/>
                <w:lang w:val="en-AU"/>
              </w:rPr>
              <w:t>Cross Currency Outgoing Wire</w:t>
            </w:r>
          </w:p>
        </w:tc>
        <w:tc>
          <w:tcPr>
            <w:tcW w:w="1660" w:type="dxa"/>
            <w:tcBorders>
              <w:top w:val="nil"/>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r w:rsidRPr="00815416">
              <w:rPr>
                <w:rFonts w:ascii="Arial" w:hAnsi="Arial" w:cs="Arial"/>
                <w:color w:val="1F497D" w:themeColor="text2"/>
                <w:sz w:val="20"/>
                <w:szCs w:val="20"/>
                <w:lang w:val="en-AU"/>
              </w:rPr>
              <w:t xml:space="preserve">Ticked if selected </w:t>
            </w:r>
          </w:p>
        </w:tc>
        <w:tc>
          <w:tcPr>
            <w:tcW w:w="1661" w:type="dxa"/>
            <w:tcBorders>
              <w:top w:val="nil"/>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r w:rsidRPr="00815416">
              <w:rPr>
                <w:rFonts w:ascii="Arial" w:hAnsi="Arial" w:cs="Arial"/>
                <w:color w:val="1F497D" w:themeColor="text2"/>
                <w:sz w:val="20"/>
                <w:szCs w:val="20"/>
                <w:lang w:val="en-AU"/>
              </w:rPr>
              <w:t>Ticked if selected</w:t>
            </w:r>
          </w:p>
        </w:tc>
        <w:tc>
          <w:tcPr>
            <w:tcW w:w="1661" w:type="dxa"/>
            <w:tcBorders>
              <w:top w:val="nil"/>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r w:rsidRPr="00815416">
              <w:rPr>
                <w:rFonts w:ascii="Arial" w:hAnsi="Arial" w:cs="Arial"/>
                <w:color w:val="1F497D" w:themeColor="text2"/>
                <w:sz w:val="20"/>
                <w:szCs w:val="20"/>
                <w:lang w:val="en-AU"/>
              </w:rPr>
              <w:t>Tick if Dual Verification was selected on application form</w:t>
            </w:r>
          </w:p>
        </w:tc>
        <w:tc>
          <w:tcPr>
            <w:tcW w:w="1661" w:type="dxa"/>
            <w:tcBorders>
              <w:top w:val="nil"/>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r w:rsidRPr="00815416">
              <w:rPr>
                <w:rFonts w:ascii="Arial" w:hAnsi="Arial" w:cs="Arial"/>
                <w:color w:val="1F497D" w:themeColor="text2"/>
                <w:sz w:val="20"/>
                <w:szCs w:val="20"/>
                <w:lang w:val="en-AU"/>
              </w:rPr>
              <w:t>Tick if a Dual Verification 2 was selected on case notes or sensitive contact</w:t>
            </w:r>
          </w:p>
        </w:tc>
      </w:tr>
      <w:tr w:rsidR="00A5083B" w:rsidRPr="00815416" w:rsidTr="00D73BB0">
        <w:trPr>
          <w:trHeight w:val="305"/>
        </w:trPr>
        <w:tc>
          <w:tcPr>
            <w:tcW w:w="3190" w:type="dxa"/>
            <w:tcBorders>
              <w:top w:val="nil"/>
              <w:left w:val="single" w:sz="12" w:space="0" w:color="auto"/>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rPr>
                <w:rFonts w:ascii="Arial" w:hAnsi="Arial" w:cs="Arial"/>
                <w:color w:val="1F497D" w:themeColor="text2"/>
                <w:sz w:val="20"/>
                <w:szCs w:val="20"/>
                <w:lang w:val="en-AU"/>
              </w:rPr>
            </w:pPr>
            <w:r w:rsidRPr="00815416">
              <w:rPr>
                <w:rFonts w:ascii="Arial" w:hAnsi="Arial" w:cs="Arial"/>
                <w:color w:val="1F497D" w:themeColor="text2"/>
                <w:sz w:val="20"/>
                <w:szCs w:val="20"/>
                <w:lang w:val="en-AU"/>
              </w:rPr>
              <w:t>Cross Currency Outgoing Draft</w:t>
            </w:r>
          </w:p>
          <w:p w:rsidR="00A5083B" w:rsidRPr="00815416" w:rsidRDefault="00A5083B" w:rsidP="00A5083B">
            <w:pPr>
              <w:autoSpaceDE w:val="0"/>
              <w:autoSpaceDN w:val="0"/>
              <w:adjustRightInd w:val="0"/>
              <w:spacing w:after="0" w:line="240" w:lineRule="auto"/>
              <w:rPr>
                <w:rFonts w:ascii="Arial" w:hAnsi="Arial" w:cs="Arial"/>
                <w:color w:val="1F497D" w:themeColor="text2"/>
                <w:sz w:val="20"/>
                <w:szCs w:val="20"/>
                <w:lang w:val="en-AU"/>
              </w:rPr>
            </w:pPr>
            <w:r w:rsidRPr="00815416">
              <w:rPr>
                <w:rFonts w:ascii="Arial" w:hAnsi="Arial" w:cs="Arial"/>
                <w:color w:val="1F497D" w:themeColor="text2"/>
                <w:sz w:val="20"/>
                <w:szCs w:val="20"/>
                <w:lang w:val="en-AU"/>
              </w:rPr>
              <w:t>(</w:t>
            </w:r>
            <w:r w:rsidRPr="00815416">
              <w:rPr>
                <w:rFonts w:ascii="Arial" w:hAnsi="Arial" w:cs="Arial"/>
                <w:color w:val="FF0000"/>
                <w:sz w:val="20"/>
                <w:szCs w:val="20"/>
                <w:lang w:val="en-AU"/>
              </w:rPr>
              <w:t>only if selected on Application</w:t>
            </w:r>
            <w:r w:rsidRPr="00815416">
              <w:rPr>
                <w:rFonts w:ascii="Arial" w:hAnsi="Arial" w:cs="Arial"/>
                <w:color w:val="1F497D" w:themeColor="text2"/>
                <w:sz w:val="20"/>
                <w:szCs w:val="20"/>
                <w:lang w:val="en-AU"/>
              </w:rPr>
              <w:t>)</w:t>
            </w:r>
          </w:p>
        </w:tc>
        <w:tc>
          <w:tcPr>
            <w:tcW w:w="1660" w:type="dxa"/>
            <w:tcBorders>
              <w:top w:val="nil"/>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r w:rsidRPr="00815416">
              <w:rPr>
                <w:rFonts w:ascii="Arial" w:hAnsi="Arial" w:cs="Arial"/>
                <w:color w:val="1F497D" w:themeColor="text2"/>
                <w:sz w:val="20"/>
                <w:szCs w:val="20"/>
                <w:lang w:val="en-AU"/>
              </w:rPr>
              <w:t>NA</w:t>
            </w:r>
          </w:p>
        </w:tc>
        <w:tc>
          <w:tcPr>
            <w:tcW w:w="1661" w:type="dxa"/>
            <w:tcBorders>
              <w:top w:val="nil"/>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r w:rsidRPr="00815416">
              <w:rPr>
                <w:rFonts w:ascii="Arial" w:hAnsi="Arial" w:cs="Arial"/>
                <w:color w:val="1F497D" w:themeColor="text2"/>
                <w:sz w:val="20"/>
                <w:szCs w:val="20"/>
                <w:lang w:val="en-AU"/>
              </w:rPr>
              <w:t>NA</w:t>
            </w:r>
          </w:p>
        </w:tc>
        <w:tc>
          <w:tcPr>
            <w:tcW w:w="1661" w:type="dxa"/>
            <w:tcBorders>
              <w:top w:val="nil"/>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r w:rsidRPr="00815416">
              <w:rPr>
                <w:rFonts w:ascii="Arial" w:hAnsi="Arial" w:cs="Arial"/>
                <w:color w:val="1F497D" w:themeColor="text2"/>
                <w:sz w:val="20"/>
                <w:szCs w:val="20"/>
                <w:lang w:val="en-AU"/>
              </w:rPr>
              <w:t>NA</w:t>
            </w:r>
          </w:p>
        </w:tc>
        <w:tc>
          <w:tcPr>
            <w:tcW w:w="1661" w:type="dxa"/>
            <w:tcBorders>
              <w:top w:val="nil"/>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r w:rsidRPr="00815416">
              <w:rPr>
                <w:rFonts w:ascii="Arial" w:hAnsi="Arial" w:cs="Arial"/>
                <w:color w:val="1F497D" w:themeColor="text2"/>
                <w:sz w:val="20"/>
                <w:szCs w:val="20"/>
                <w:lang w:val="en-AU"/>
              </w:rPr>
              <w:t>NA</w:t>
            </w:r>
          </w:p>
        </w:tc>
      </w:tr>
      <w:tr w:rsidR="00A5083B" w:rsidRPr="00815416" w:rsidTr="00D73BB0">
        <w:trPr>
          <w:trHeight w:val="305"/>
        </w:trPr>
        <w:tc>
          <w:tcPr>
            <w:tcW w:w="3190" w:type="dxa"/>
            <w:tcBorders>
              <w:top w:val="nil"/>
              <w:left w:val="single" w:sz="12" w:space="0" w:color="auto"/>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rPr>
                <w:rFonts w:ascii="Arial" w:hAnsi="Arial" w:cs="Arial"/>
                <w:color w:val="1F497D" w:themeColor="text2"/>
                <w:sz w:val="20"/>
                <w:szCs w:val="20"/>
                <w:lang w:val="en-AU"/>
              </w:rPr>
            </w:pPr>
            <w:r w:rsidRPr="00815416">
              <w:rPr>
                <w:rFonts w:ascii="Arial" w:hAnsi="Arial" w:cs="Arial"/>
                <w:color w:val="1F497D" w:themeColor="text2"/>
                <w:sz w:val="20"/>
                <w:szCs w:val="20"/>
                <w:lang w:val="en-AU"/>
              </w:rPr>
              <w:t>Like for Like Outgoing Wire</w:t>
            </w:r>
          </w:p>
        </w:tc>
        <w:tc>
          <w:tcPr>
            <w:tcW w:w="1660" w:type="dxa"/>
            <w:tcBorders>
              <w:top w:val="nil"/>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r w:rsidRPr="00815416">
              <w:rPr>
                <w:rFonts w:ascii="Arial" w:hAnsi="Arial" w:cs="Arial"/>
                <w:color w:val="1F497D" w:themeColor="text2"/>
                <w:sz w:val="20"/>
                <w:szCs w:val="20"/>
                <w:lang w:val="en-AU"/>
              </w:rPr>
              <w:t xml:space="preserve">Ticked if selected </w:t>
            </w:r>
          </w:p>
        </w:tc>
        <w:tc>
          <w:tcPr>
            <w:tcW w:w="1661" w:type="dxa"/>
            <w:tcBorders>
              <w:top w:val="nil"/>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r w:rsidRPr="00815416">
              <w:rPr>
                <w:rFonts w:ascii="Arial" w:hAnsi="Arial" w:cs="Arial"/>
                <w:color w:val="1F497D" w:themeColor="text2"/>
                <w:sz w:val="20"/>
                <w:szCs w:val="20"/>
                <w:lang w:val="en-AU"/>
              </w:rPr>
              <w:t>Ticked if selected</w:t>
            </w:r>
          </w:p>
        </w:tc>
        <w:tc>
          <w:tcPr>
            <w:tcW w:w="1661" w:type="dxa"/>
            <w:tcBorders>
              <w:top w:val="nil"/>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r w:rsidRPr="00815416">
              <w:rPr>
                <w:rFonts w:ascii="Arial" w:hAnsi="Arial" w:cs="Arial"/>
                <w:color w:val="1F497D" w:themeColor="text2"/>
                <w:sz w:val="20"/>
                <w:szCs w:val="20"/>
                <w:lang w:val="en-AU"/>
              </w:rPr>
              <w:t xml:space="preserve">Ticked if Dual Verification was selected on application form </w:t>
            </w:r>
          </w:p>
        </w:tc>
        <w:tc>
          <w:tcPr>
            <w:tcW w:w="1661" w:type="dxa"/>
            <w:tcBorders>
              <w:top w:val="nil"/>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r w:rsidRPr="00815416">
              <w:rPr>
                <w:rFonts w:ascii="Arial" w:hAnsi="Arial" w:cs="Arial"/>
                <w:color w:val="1F497D" w:themeColor="text2"/>
                <w:sz w:val="20"/>
                <w:szCs w:val="20"/>
                <w:lang w:val="en-AU"/>
              </w:rPr>
              <w:t>Ticked if a Dual Verification 2 was selected on case notes or sensitive contact</w:t>
            </w:r>
          </w:p>
        </w:tc>
      </w:tr>
      <w:tr w:rsidR="00A5083B" w:rsidRPr="00815416" w:rsidTr="00D73BB0">
        <w:trPr>
          <w:trHeight w:val="305"/>
        </w:trPr>
        <w:tc>
          <w:tcPr>
            <w:tcW w:w="3190" w:type="dxa"/>
            <w:tcBorders>
              <w:top w:val="nil"/>
              <w:left w:val="single" w:sz="12" w:space="0" w:color="auto"/>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rPr>
                <w:rFonts w:ascii="Arial" w:hAnsi="Arial" w:cs="Arial"/>
                <w:color w:val="1F497D" w:themeColor="text2"/>
                <w:sz w:val="20"/>
                <w:szCs w:val="20"/>
                <w:lang w:val="en-AU"/>
              </w:rPr>
            </w:pPr>
            <w:r w:rsidRPr="00815416">
              <w:rPr>
                <w:rFonts w:ascii="Arial" w:hAnsi="Arial" w:cs="Arial"/>
                <w:color w:val="1F497D" w:themeColor="text2"/>
                <w:sz w:val="20"/>
                <w:szCs w:val="20"/>
                <w:lang w:val="en-AU"/>
              </w:rPr>
              <w:t>Like for Like Outgoing Draft</w:t>
            </w:r>
          </w:p>
        </w:tc>
        <w:tc>
          <w:tcPr>
            <w:tcW w:w="1660" w:type="dxa"/>
            <w:tcBorders>
              <w:top w:val="nil"/>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r w:rsidRPr="00815416">
              <w:rPr>
                <w:rFonts w:ascii="Arial" w:hAnsi="Arial" w:cs="Arial"/>
                <w:color w:val="1F497D" w:themeColor="text2"/>
                <w:sz w:val="20"/>
                <w:szCs w:val="20"/>
                <w:lang w:val="en-AU"/>
              </w:rPr>
              <w:t xml:space="preserve">Ticked if selected </w:t>
            </w:r>
          </w:p>
        </w:tc>
        <w:tc>
          <w:tcPr>
            <w:tcW w:w="1661" w:type="dxa"/>
            <w:tcBorders>
              <w:top w:val="nil"/>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r w:rsidRPr="00815416">
              <w:rPr>
                <w:rFonts w:ascii="Arial" w:hAnsi="Arial" w:cs="Arial"/>
                <w:color w:val="1F497D" w:themeColor="text2"/>
                <w:sz w:val="20"/>
                <w:szCs w:val="20"/>
                <w:lang w:val="en-AU"/>
              </w:rPr>
              <w:t>Ticked if selected</w:t>
            </w:r>
          </w:p>
        </w:tc>
        <w:tc>
          <w:tcPr>
            <w:tcW w:w="1661" w:type="dxa"/>
            <w:tcBorders>
              <w:top w:val="nil"/>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r w:rsidRPr="00815416">
              <w:rPr>
                <w:rFonts w:ascii="Arial" w:hAnsi="Arial" w:cs="Arial"/>
                <w:color w:val="1F497D" w:themeColor="text2"/>
                <w:sz w:val="20"/>
                <w:szCs w:val="20"/>
                <w:lang w:val="en-AU"/>
              </w:rPr>
              <w:t xml:space="preserve">Ticked if Dual Verification was selected on application form </w:t>
            </w:r>
          </w:p>
        </w:tc>
        <w:tc>
          <w:tcPr>
            <w:tcW w:w="1661" w:type="dxa"/>
            <w:tcBorders>
              <w:top w:val="nil"/>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r w:rsidRPr="00815416">
              <w:rPr>
                <w:rFonts w:ascii="Arial" w:hAnsi="Arial" w:cs="Arial"/>
                <w:color w:val="1F497D" w:themeColor="text2"/>
                <w:sz w:val="20"/>
                <w:szCs w:val="20"/>
                <w:lang w:val="en-AU"/>
              </w:rPr>
              <w:t>Ticked if a Dual Verification 2 was selected on case notes or sensitive contact</w:t>
            </w:r>
          </w:p>
        </w:tc>
      </w:tr>
      <w:tr w:rsidR="00A5083B" w:rsidRPr="00815416" w:rsidTr="00D73BB0">
        <w:trPr>
          <w:trHeight w:val="305"/>
        </w:trPr>
        <w:tc>
          <w:tcPr>
            <w:tcW w:w="3190" w:type="dxa"/>
            <w:tcBorders>
              <w:top w:val="nil"/>
              <w:left w:val="single" w:sz="12" w:space="0" w:color="auto"/>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rPr>
                <w:rFonts w:ascii="Arial" w:hAnsi="Arial" w:cs="Arial"/>
                <w:color w:val="1F497D" w:themeColor="text2"/>
                <w:sz w:val="20"/>
                <w:szCs w:val="20"/>
                <w:lang w:val="en-AU"/>
              </w:rPr>
            </w:pPr>
            <w:r w:rsidRPr="00815416">
              <w:rPr>
                <w:rFonts w:ascii="Arial" w:hAnsi="Arial" w:cs="Arial"/>
                <w:color w:val="1F497D" w:themeColor="text2"/>
                <w:sz w:val="20"/>
                <w:szCs w:val="20"/>
                <w:lang w:val="en-AU"/>
              </w:rPr>
              <w:t>Existing Payment</w:t>
            </w:r>
          </w:p>
        </w:tc>
        <w:tc>
          <w:tcPr>
            <w:tcW w:w="1660" w:type="dxa"/>
            <w:tcBorders>
              <w:top w:val="nil"/>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r w:rsidRPr="00815416">
              <w:rPr>
                <w:rFonts w:ascii="Arial" w:hAnsi="Arial" w:cs="Arial"/>
                <w:color w:val="1F497D" w:themeColor="text2"/>
                <w:sz w:val="20"/>
                <w:szCs w:val="20"/>
                <w:lang w:val="en-AU"/>
              </w:rPr>
              <w:t>Ticked</w:t>
            </w:r>
          </w:p>
        </w:tc>
        <w:tc>
          <w:tcPr>
            <w:tcW w:w="1661" w:type="dxa"/>
            <w:tcBorders>
              <w:top w:val="nil"/>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r w:rsidRPr="00815416">
              <w:rPr>
                <w:rFonts w:ascii="Arial" w:hAnsi="Arial" w:cs="Arial"/>
                <w:color w:val="1F497D" w:themeColor="text2"/>
                <w:sz w:val="20"/>
                <w:szCs w:val="20"/>
                <w:lang w:val="en-AU"/>
              </w:rPr>
              <w:t>Ticked</w:t>
            </w:r>
          </w:p>
        </w:tc>
        <w:tc>
          <w:tcPr>
            <w:tcW w:w="1661" w:type="dxa"/>
            <w:tcBorders>
              <w:top w:val="nil"/>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r w:rsidRPr="00815416">
              <w:rPr>
                <w:rFonts w:ascii="Arial" w:hAnsi="Arial" w:cs="Arial"/>
                <w:color w:val="1F497D" w:themeColor="text2"/>
                <w:sz w:val="20"/>
                <w:szCs w:val="20"/>
                <w:lang w:val="en-AU"/>
              </w:rPr>
              <w:t>NA</w:t>
            </w:r>
          </w:p>
        </w:tc>
        <w:tc>
          <w:tcPr>
            <w:tcW w:w="1661" w:type="dxa"/>
            <w:tcBorders>
              <w:top w:val="nil"/>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r w:rsidRPr="00815416">
              <w:rPr>
                <w:rFonts w:ascii="Arial" w:hAnsi="Arial" w:cs="Arial"/>
                <w:color w:val="1F497D" w:themeColor="text2"/>
                <w:sz w:val="20"/>
                <w:szCs w:val="20"/>
                <w:lang w:val="en-AU"/>
              </w:rPr>
              <w:t>NA</w:t>
            </w:r>
          </w:p>
        </w:tc>
      </w:tr>
      <w:tr w:rsidR="00A5083B" w:rsidRPr="00815416" w:rsidTr="00D73BB0">
        <w:trPr>
          <w:trHeight w:val="305"/>
        </w:trPr>
        <w:tc>
          <w:tcPr>
            <w:tcW w:w="3190" w:type="dxa"/>
            <w:tcBorders>
              <w:top w:val="nil"/>
              <w:left w:val="single" w:sz="12" w:space="0" w:color="auto"/>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rPr>
                <w:rFonts w:ascii="Arial" w:hAnsi="Arial" w:cs="Arial"/>
                <w:color w:val="1F497D" w:themeColor="text2"/>
                <w:sz w:val="20"/>
                <w:szCs w:val="20"/>
                <w:lang w:val="en-AU"/>
              </w:rPr>
            </w:pPr>
            <w:r w:rsidRPr="00815416">
              <w:rPr>
                <w:rFonts w:ascii="Arial" w:hAnsi="Arial" w:cs="Arial"/>
                <w:color w:val="1F497D" w:themeColor="text2"/>
                <w:sz w:val="20"/>
                <w:szCs w:val="20"/>
                <w:lang w:val="en-AU"/>
              </w:rPr>
              <w:t>Single Transaction Value limit</w:t>
            </w:r>
          </w:p>
        </w:tc>
        <w:tc>
          <w:tcPr>
            <w:tcW w:w="1660" w:type="dxa"/>
            <w:tcBorders>
              <w:top w:val="nil"/>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r w:rsidRPr="00815416">
              <w:rPr>
                <w:rFonts w:ascii="Arial" w:hAnsi="Arial" w:cs="Arial"/>
                <w:color w:val="1F497D" w:themeColor="text2"/>
                <w:sz w:val="20"/>
                <w:szCs w:val="20"/>
                <w:lang w:val="en-AU"/>
              </w:rPr>
              <w:t>Auto populates</w:t>
            </w:r>
          </w:p>
        </w:tc>
        <w:tc>
          <w:tcPr>
            <w:tcW w:w="1661" w:type="dxa"/>
            <w:tcBorders>
              <w:top w:val="nil"/>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p>
        </w:tc>
        <w:tc>
          <w:tcPr>
            <w:tcW w:w="1661" w:type="dxa"/>
            <w:tcBorders>
              <w:top w:val="nil"/>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p>
        </w:tc>
        <w:tc>
          <w:tcPr>
            <w:tcW w:w="1661" w:type="dxa"/>
            <w:tcBorders>
              <w:top w:val="nil"/>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p>
        </w:tc>
      </w:tr>
      <w:tr w:rsidR="00A5083B" w:rsidRPr="00815416" w:rsidTr="00D73BB0">
        <w:trPr>
          <w:trHeight w:val="305"/>
        </w:trPr>
        <w:tc>
          <w:tcPr>
            <w:tcW w:w="3190" w:type="dxa"/>
            <w:tcBorders>
              <w:top w:val="nil"/>
              <w:left w:val="single" w:sz="12" w:space="0" w:color="auto"/>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rPr>
                <w:rFonts w:ascii="Arial" w:hAnsi="Arial" w:cs="Arial"/>
                <w:color w:val="1F497D" w:themeColor="text2"/>
                <w:sz w:val="20"/>
                <w:szCs w:val="20"/>
                <w:lang w:val="en-AU"/>
              </w:rPr>
            </w:pPr>
            <w:r w:rsidRPr="00815416">
              <w:rPr>
                <w:rFonts w:ascii="Arial" w:hAnsi="Arial" w:cs="Arial"/>
                <w:color w:val="1F497D" w:themeColor="text2"/>
                <w:sz w:val="20"/>
                <w:szCs w:val="20"/>
                <w:lang w:val="en-AU"/>
              </w:rPr>
              <w:t>TEL (total Exposure Limit)</w:t>
            </w:r>
          </w:p>
        </w:tc>
        <w:tc>
          <w:tcPr>
            <w:tcW w:w="1660" w:type="dxa"/>
            <w:tcBorders>
              <w:top w:val="nil"/>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r w:rsidRPr="00815416">
              <w:rPr>
                <w:rFonts w:ascii="Arial" w:hAnsi="Arial" w:cs="Arial"/>
                <w:color w:val="1F497D" w:themeColor="text2"/>
                <w:sz w:val="20"/>
                <w:szCs w:val="20"/>
                <w:lang w:val="en-AU"/>
              </w:rPr>
              <w:t>Auto populates (check against case notes)</w:t>
            </w:r>
          </w:p>
        </w:tc>
        <w:tc>
          <w:tcPr>
            <w:tcW w:w="1661" w:type="dxa"/>
            <w:tcBorders>
              <w:top w:val="nil"/>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p>
        </w:tc>
        <w:tc>
          <w:tcPr>
            <w:tcW w:w="1661" w:type="dxa"/>
            <w:tcBorders>
              <w:top w:val="nil"/>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p>
        </w:tc>
        <w:tc>
          <w:tcPr>
            <w:tcW w:w="1661" w:type="dxa"/>
            <w:tcBorders>
              <w:top w:val="nil"/>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p>
        </w:tc>
      </w:tr>
      <w:tr w:rsidR="00A5083B" w:rsidRPr="00815416" w:rsidTr="00D73BB0">
        <w:trPr>
          <w:trHeight w:val="305"/>
        </w:trPr>
        <w:tc>
          <w:tcPr>
            <w:tcW w:w="3190" w:type="dxa"/>
            <w:tcBorders>
              <w:top w:val="nil"/>
              <w:left w:val="single" w:sz="12" w:space="0" w:color="auto"/>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rPr>
                <w:rFonts w:ascii="Arial" w:hAnsi="Arial" w:cs="Arial"/>
                <w:color w:val="1F497D" w:themeColor="text2"/>
                <w:sz w:val="20"/>
                <w:szCs w:val="20"/>
                <w:lang w:val="en-AU"/>
              </w:rPr>
            </w:pPr>
            <w:r w:rsidRPr="00815416">
              <w:rPr>
                <w:rFonts w:ascii="Arial" w:hAnsi="Arial" w:cs="Arial"/>
                <w:color w:val="1F497D" w:themeColor="text2"/>
                <w:sz w:val="20"/>
                <w:szCs w:val="20"/>
                <w:lang w:val="en-AU"/>
              </w:rPr>
              <w:t>Rolling Transaction Limit</w:t>
            </w:r>
          </w:p>
        </w:tc>
        <w:tc>
          <w:tcPr>
            <w:tcW w:w="1660" w:type="dxa"/>
            <w:tcBorders>
              <w:top w:val="nil"/>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r w:rsidRPr="00815416">
              <w:rPr>
                <w:rFonts w:ascii="Arial" w:hAnsi="Arial" w:cs="Arial"/>
                <w:color w:val="1F497D" w:themeColor="text2"/>
                <w:sz w:val="20"/>
                <w:szCs w:val="20"/>
                <w:lang w:val="en-AU"/>
              </w:rPr>
              <w:t>Auto populates</w:t>
            </w:r>
          </w:p>
        </w:tc>
        <w:tc>
          <w:tcPr>
            <w:tcW w:w="1661" w:type="dxa"/>
            <w:tcBorders>
              <w:top w:val="nil"/>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p>
        </w:tc>
        <w:tc>
          <w:tcPr>
            <w:tcW w:w="1661" w:type="dxa"/>
            <w:tcBorders>
              <w:top w:val="nil"/>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p>
        </w:tc>
        <w:tc>
          <w:tcPr>
            <w:tcW w:w="1661" w:type="dxa"/>
            <w:tcBorders>
              <w:top w:val="nil"/>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p>
        </w:tc>
      </w:tr>
      <w:tr w:rsidR="00A5083B" w:rsidRPr="00815416" w:rsidTr="00D73BB0">
        <w:trPr>
          <w:trHeight w:val="305"/>
        </w:trPr>
        <w:tc>
          <w:tcPr>
            <w:tcW w:w="3190" w:type="dxa"/>
            <w:tcBorders>
              <w:top w:val="nil"/>
              <w:left w:val="single" w:sz="12" w:space="0" w:color="auto"/>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rPr>
                <w:rFonts w:ascii="Arial" w:hAnsi="Arial" w:cs="Arial"/>
                <w:color w:val="1F497D" w:themeColor="text2"/>
                <w:sz w:val="20"/>
                <w:szCs w:val="20"/>
                <w:lang w:val="en-AU"/>
              </w:rPr>
            </w:pPr>
            <w:r w:rsidRPr="00815416">
              <w:rPr>
                <w:rFonts w:ascii="Arial" w:hAnsi="Arial" w:cs="Arial"/>
                <w:color w:val="1F497D" w:themeColor="text2"/>
                <w:sz w:val="20"/>
                <w:szCs w:val="20"/>
                <w:lang w:val="en-AU"/>
              </w:rPr>
              <w:t>Single Transaction limit</w:t>
            </w:r>
          </w:p>
        </w:tc>
        <w:tc>
          <w:tcPr>
            <w:tcW w:w="1660" w:type="dxa"/>
            <w:tcBorders>
              <w:top w:val="nil"/>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r w:rsidRPr="00815416">
              <w:rPr>
                <w:rFonts w:ascii="Arial" w:hAnsi="Arial" w:cs="Arial"/>
                <w:color w:val="1F497D" w:themeColor="text2"/>
                <w:sz w:val="20"/>
                <w:szCs w:val="20"/>
                <w:lang w:val="en-AU"/>
              </w:rPr>
              <w:t>Auto populates</w:t>
            </w:r>
          </w:p>
        </w:tc>
        <w:tc>
          <w:tcPr>
            <w:tcW w:w="1661" w:type="dxa"/>
            <w:tcBorders>
              <w:top w:val="nil"/>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p>
        </w:tc>
        <w:tc>
          <w:tcPr>
            <w:tcW w:w="1661" w:type="dxa"/>
            <w:tcBorders>
              <w:top w:val="nil"/>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p>
        </w:tc>
        <w:tc>
          <w:tcPr>
            <w:tcW w:w="1661" w:type="dxa"/>
            <w:tcBorders>
              <w:top w:val="nil"/>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p>
        </w:tc>
      </w:tr>
      <w:tr w:rsidR="00A5083B" w:rsidRPr="00815416" w:rsidTr="00D73BB0">
        <w:trPr>
          <w:trHeight w:val="305"/>
        </w:trPr>
        <w:tc>
          <w:tcPr>
            <w:tcW w:w="3190" w:type="dxa"/>
            <w:tcBorders>
              <w:top w:val="nil"/>
              <w:left w:val="single" w:sz="12" w:space="0" w:color="auto"/>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rPr>
                <w:rFonts w:ascii="Arial" w:hAnsi="Arial" w:cs="Arial"/>
                <w:color w:val="1F497D" w:themeColor="text2"/>
                <w:sz w:val="20"/>
                <w:szCs w:val="20"/>
                <w:lang w:val="en-AU"/>
              </w:rPr>
            </w:pPr>
            <w:r w:rsidRPr="00815416">
              <w:rPr>
                <w:rFonts w:ascii="Arial" w:hAnsi="Arial" w:cs="Arial"/>
                <w:color w:val="1F497D" w:themeColor="text2"/>
                <w:sz w:val="20"/>
                <w:szCs w:val="20"/>
                <w:lang w:val="en-AU"/>
              </w:rPr>
              <w:t>Create Default Ordering Customer</w:t>
            </w:r>
          </w:p>
        </w:tc>
        <w:tc>
          <w:tcPr>
            <w:tcW w:w="1660" w:type="dxa"/>
            <w:tcBorders>
              <w:top w:val="nil"/>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r w:rsidRPr="00815416">
              <w:rPr>
                <w:rFonts w:ascii="Arial" w:hAnsi="Arial" w:cs="Arial"/>
                <w:color w:val="1F497D" w:themeColor="text2"/>
                <w:sz w:val="20"/>
                <w:szCs w:val="20"/>
                <w:lang w:val="en-AU"/>
              </w:rPr>
              <w:t>Ticked</w:t>
            </w:r>
          </w:p>
        </w:tc>
        <w:tc>
          <w:tcPr>
            <w:tcW w:w="1661" w:type="dxa"/>
            <w:tcBorders>
              <w:top w:val="nil"/>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p>
        </w:tc>
        <w:tc>
          <w:tcPr>
            <w:tcW w:w="1661" w:type="dxa"/>
            <w:tcBorders>
              <w:top w:val="nil"/>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p>
        </w:tc>
        <w:tc>
          <w:tcPr>
            <w:tcW w:w="1661" w:type="dxa"/>
            <w:tcBorders>
              <w:top w:val="nil"/>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p>
        </w:tc>
      </w:tr>
      <w:tr w:rsidR="00A5083B" w:rsidRPr="00815416" w:rsidTr="00D73BB0">
        <w:trPr>
          <w:trHeight w:val="305"/>
        </w:trPr>
        <w:tc>
          <w:tcPr>
            <w:tcW w:w="3190" w:type="dxa"/>
            <w:tcBorders>
              <w:top w:val="nil"/>
              <w:left w:val="single" w:sz="12" w:space="0" w:color="auto"/>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rPr>
                <w:rFonts w:ascii="Arial" w:hAnsi="Arial" w:cs="Arial"/>
                <w:color w:val="1F497D" w:themeColor="text2"/>
                <w:sz w:val="20"/>
                <w:szCs w:val="20"/>
                <w:lang w:val="en-AU"/>
              </w:rPr>
            </w:pPr>
            <w:r w:rsidRPr="00815416">
              <w:rPr>
                <w:rFonts w:ascii="Arial" w:hAnsi="Arial" w:cs="Arial"/>
                <w:color w:val="1F497D" w:themeColor="text2"/>
                <w:sz w:val="20"/>
                <w:szCs w:val="20"/>
                <w:lang w:val="en-AU"/>
              </w:rPr>
              <w:t>Ordering Customer FO Lock Down</w:t>
            </w:r>
          </w:p>
        </w:tc>
        <w:tc>
          <w:tcPr>
            <w:tcW w:w="1660" w:type="dxa"/>
            <w:tcBorders>
              <w:top w:val="nil"/>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r w:rsidRPr="00815416">
              <w:rPr>
                <w:rFonts w:ascii="Arial" w:hAnsi="Arial" w:cs="Arial"/>
                <w:color w:val="1F497D" w:themeColor="text2"/>
                <w:sz w:val="20"/>
                <w:szCs w:val="20"/>
                <w:lang w:val="en-AU"/>
              </w:rPr>
              <w:t>NA</w:t>
            </w:r>
          </w:p>
        </w:tc>
        <w:tc>
          <w:tcPr>
            <w:tcW w:w="1661" w:type="dxa"/>
            <w:tcBorders>
              <w:top w:val="nil"/>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p>
        </w:tc>
        <w:tc>
          <w:tcPr>
            <w:tcW w:w="1661" w:type="dxa"/>
            <w:tcBorders>
              <w:top w:val="nil"/>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p>
        </w:tc>
        <w:tc>
          <w:tcPr>
            <w:tcW w:w="1661" w:type="dxa"/>
            <w:tcBorders>
              <w:top w:val="nil"/>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p>
        </w:tc>
      </w:tr>
      <w:tr w:rsidR="00A5083B" w:rsidRPr="00815416" w:rsidTr="00D73BB0">
        <w:trPr>
          <w:trHeight w:val="305"/>
        </w:trPr>
        <w:tc>
          <w:tcPr>
            <w:tcW w:w="3190" w:type="dxa"/>
            <w:tcBorders>
              <w:top w:val="nil"/>
              <w:left w:val="single" w:sz="12" w:space="0" w:color="auto"/>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rPr>
                <w:rFonts w:ascii="Arial" w:hAnsi="Arial" w:cs="Arial"/>
                <w:color w:val="1F497D" w:themeColor="text2"/>
                <w:sz w:val="20"/>
                <w:szCs w:val="20"/>
                <w:lang w:val="en-AU"/>
              </w:rPr>
            </w:pPr>
            <w:r w:rsidRPr="00815416">
              <w:rPr>
                <w:rFonts w:ascii="Arial" w:hAnsi="Arial" w:cs="Arial"/>
                <w:color w:val="1F497D" w:themeColor="text2"/>
                <w:sz w:val="20"/>
                <w:szCs w:val="20"/>
                <w:lang w:val="en-AU"/>
              </w:rPr>
              <w:t>Create default Originating Payer</w:t>
            </w:r>
          </w:p>
        </w:tc>
        <w:tc>
          <w:tcPr>
            <w:tcW w:w="1660" w:type="dxa"/>
            <w:tcBorders>
              <w:top w:val="nil"/>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r w:rsidRPr="00815416">
              <w:rPr>
                <w:rFonts w:ascii="Arial" w:hAnsi="Arial" w:cs="Arial"/>
                <w:color w:val="1F497D" w:themeColor="text2"/>
                <w:sz w:val="20"/>
                <w:szCs w:val="20"/>
                <w:lang w:val="en-AU"/>
              </w:rPr>
              <w:t>Ticked (if Incomings)</w:t>
            </w:r>
          </w:p>
        </w:tc>
        <w:tc>
          <w:tcPr>
            <w:tcW w:w="1661" w:type="dxa"/>
            <w:tcBorders>
              <w:top w:val="nil"/>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p>
        </w:tc>
        <w:tc>
          <w:tcPr>
            <w:tcW w:w="1661" w:type="dxa"/>
            <w:tcBorders>
              <w:top w:val="nil"/>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p>
        </w:tc>
        <w:tc>
          <w:tcPr>
            <w:tcW w:w="1661" w:type="dxa"/>
            <w:tcBorders>
              <w:top w:val="nil"/>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p>
        </w:tc>
      </w:tr>
      <w:tr w:rsidR="00A5083B" w:rsidRPr="00815416" w:rsidTr="00D73BB0">
        <w:trPr>
          <w:trHeight w:val="305"/>
        </w:trPr>
        <w:tc>
          <w:tcPr>
            <w:tcW w:w="3190" w:type="dxa"/>
            <w:tcBorders>
              <w:top w:val="nil"/>
              <w:left w:val="single" w:sz="12" w:space="0" w:color="auto"/>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rPr>
                <w:rFonts w:ascii="Arial" w:hAnsi="Arial" w:cs="Arial"/>
                <w:color w:val="1F497D" w:themeColor="text2"/>
                <w:sz w:val="20"/>
                <w:szCs w:val="20"/>
                <w:lang w:val="en-AU"/>
              </w:rPr>
            </w:pPr>
            <w:r w:rsidRPr="00815416">
              <w:rPr>
                <w:rFonts w:ascii="Arial" w:hAnsi="Arial" w:cs="Arial"/>
                <w:color w:val="1F497D" w:themeColor="text2"/>
                <w:sz w:val="20"/>
                <w:szCs w:val="20"/>
                <w:lang w:val="en-AU"/>
              </w:rPr>
              <w:t>Amex Location</w:t>
            </w:r>
          </w:p>
        </w:tc>
        <w:tc>
          <w:tcPr>
            <w:tcW w:w="1660" w:type="dxa"/>
            <w:tcBorders>
              <w:top w:val="nil"/>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r w:rsidRPr="00815416">
              <w:rPr>
                <w:rFonts w:ascii="Arial" w:hAnsi="Arial" w:cs="Arial"/>
                <w:color w:val="1F497D" w:themeColor="text2"/>
                <w:sz w:val="20"/>
                <w:szCs w:val="20"/>
                <w:lang w:val="en-AU"/>
              </w:rPr>
              <w:t xml:space="preserve">Do not tick </w:t>
            </w:r>
          </w:p>
        </w:tc>
        <w:tc>
          <w:tcPr>
            <w:tcW w:w="1661" w:type="dxa"/>
            <w:tcBorders>
              <w:top w:val="nil"/>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p>
        </w:tc>
        <w:tc>
          <w:tcPr>
            <w:tcW w:w="1661" w:type="dxa"/>
            <w:tcBorders>
              <w:top w:val="nil"/>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p>
        </w:tc>
        <w:tc>
          <w:tcPr>
            <w:tcW w:w="1661" w:type="dxa"/>
            <w:tcBorders>
              <w:top w:val="nil"/>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p>
        </w:tc>
      </w:tr>
      <w:tr w:rsidR="00A5083B" w:rsidRPr="00815416" w:rsidTr="00D73BB0">
        <w:trPr>
          <w:trHeight w:val="305"/>
        </w:trPr>
        <w:tc>
          <w:tcPr>
            <w:tcW w:w="3190" w:type="dxa"/>
            <w:tcBorders>
              <w:top w:val="nil"/>
              <w:left w:val="single" w:sz="12" w:space="0" w:color="auto"/>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rPr>
                <w:rFonts w:ascii="Arial" w:hAnsi="Arial" w:cs="Arial"/>
                <w:color w:val="1F497D" w:themeColor="text2"/>
                <w:sz w:val="20"/>
                <w:szCs w:val="20"/>
                <w:lang w:val="en-AU"/>
              </w:rPr>
            </w:pPr>
            <w:r w:rsidRPr="00815416">
              <w:rPr>
                <w:rFonts w:ascii="Arial" w:hAnsi="Arial" w:cs="Arial"/>
                <w:color w:val="1F497D" w:themeColor="text2"/>
                <w:sz w:val="20"/>
                <w:szCs w:val="20"/>
                <w:lang w:val="en-AU"/>
              </w:rPr>
              <w:t>Quote Live Seconds</w:t>
            </w:r>
          </w:p>
        </w:tc>
        <w:tc>
          <w:tcPr>
            <w:tcW w:w="1660" w:type="dxa"/>
            <w:tcBorders>
              <w:top w:val="nil"/>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r w:rsidRPr="00815416">
              <w:rPr>
                <w:rFonts w:ascii="Arial" w:hAnsi="Arial" w:cs="Arial"/>
                <w:color w:val="1F497D" w:themeColor="text2"/>
                <w:sz w:val="20"/>
                <w:szCs w:val="20"/>
                <w:lang w:val="en-AU"/>
              </w:rPr>
              <w:t>As per slab</w:t>
            </w:r>
          </w:p>
        </w:tc>
        <w:tc>
          <w:tcPr>
            <w:tcW w:w="1661" w:type="dxa"/>
            <w:tcBorders>
              <w:top w:val="nil"/>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p>
        </w:tc>
        <w:tc>
          <w:tcPr>
            <w:tcW w:w="1661" w:type="dxa"/>
            <w:tcBorders>
              <w:top w:val="nil"/>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p>
        </w:tc>
        <w:tc>
          <w:tcPr>
            <w:tcW w:w="1661" w:type="dxa"/>
            <w:tcBorders>
              <w:top w:val="nil"/>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p>
        </w:tc>
      </w:tr>
      <w:tr w:rsidR="00A5083B" w:rsidRPr="00815416" w:rsidTr="00D73BB0">
        <w:trPr>
          <w:trHeight w:val="305"/>
        </w:trPr>
        <w:tc>
          <w:tcPr>
            <w:tcW w:w="3190" w:type="dxa"/>
            <w:tcBorders>
              <w:top w:val="nil"/>
              <w:left w:val="single" w:sz="12" w:space="0" w:color="auto"/>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rPr>
                <w:rFonts w:ascii="Arial" w:hAnsi="Arial" w:cs="Arial"/>
                <w:color w:val="1F497D" w:themeColor="text2"/>
                <w:sz w:val="20"/>
                <w:szCs w:val="20"/>
                <w:lang w:val="en-AU"/>
              </w:rPr>
            </w:pPr>
            <w:r w:rsidRPr="00815416">
              <w:rPr>
                <w:rFonts w:ascii="Arial" w:hAnsi="Arial" w:cs="Arial"/>
                <w:color w:val="1F497D" w:themeColor="text2"/>
                <w:sz w:val="20"/>
                <w:szCs w:val="20"/>
                <w:lang w:val="en-AU"/>
              </w:rPr>
              <w:t>Batch Quote Live Seconds</w:t>
            </w:r>
          </w:p>
        </w:tc>
        <w:tc>
          <w:tcPr>
            <w:tcW w:w="1660" w:type="dxa"/>
            <w:tcBorders>
              <w:top w:val="nil"/>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r w:rsidRPr="00815416">
              <w:rPr>
                <w:rFonts w:ascii="Arial" w:hAnsi="Arial" w:cs="Arial"/>
                <w:color w:val="1F497D" w:themeColor="text2"/>
                <w:sz w:val="20"/>
                <w:szCs w:val="20"/>
                <w:lang w:val="en-AU"/>
              </w:rPr>
              <w:t>As per slab</w:t>
            </w:r>
          </w:p>
        </w:tc>
        <w:tc>
          <w:tcPr>
            <w:tcW w:w="1661" w:type="dxa"/>
            <w:tcBorders>
              <w:top w:val="nil"/>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p>
        </w:tc>
        <w:tc>
          <w:tcPr>
            <w:tcW w:w="1661" w:type="dxa"/>
            <w:tcBorders>
              <w:top w:val="nil"/>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p>
        </w:tc>
        <w:tc>
          <w:tcPr>
            <w:tcW w:w="1661" w:type="dxa"/>
            <w:tcBorders>
              <w:top w:val="nil"/>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p>
        </w:tc>
      </w:tr>
      <w:tr w:rsidR="00A5083B" w:rsidRPr="00815416" w:rsidTr="00D73BB0">
        <w:trPr>
          <w:trHeight w:val="305"/>
        </w:trPr>
        <w:tc>
          <w:tcPr>
            <w:tcW w:w="3190" w:type="dxa"/>
            <w:tcBorders>
              <w:top w:val="nil"/>
              <w:left w:val="single" w:sz="12" w:space="0" w:color="auto"/>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rPr>
                <w:rFonts w:ascii="Arial" w:hAnsi="Arial" w:cs="Arial"/>
                <w:color w:val="1F497D" w:themeColor="text2"/>
                <w:sz w:val="20"/>
                <w:szCs w:val="20"/>
                <w:lang w:val="en-AU"/>
              </w:rPr>
            </w:pPr>
            <w:r w:rsidRPr="00815416">
              <w:rPr>
                <w:rFonts w:ascii="Arial" w:hAnsi="Arial" w:cs="Arial"/>
                <w:color w:val="1F497D" w:themeColor="text2"/>
                <w:sz w:val="20"/>
                <w:szCs w:val="20"/>
                <w:lang w:val="en-AU"/>
              </w:rPr>
              <w:t>Client Payee Correspondent Charges</w:t>
            </w:r>
          </w:p>
        </w:tc>
        <w:tc>
          <w:tcPr>
            <w:tcW w:w="1660" w:type="dxa"/>
            <w:tcBorders>
              <w:top w:val="nil"/>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r w:rsidRPr="00815416">
              <w:rPr>
                <w:rFonts w:ascii="Arial" w:hAnsi="Arial" w:cs="Arial"/>
                <w:color w:val="1F497D" w:themeColor="text2"/>
                <w:sz w:val="20"/>
                <w:szCs w:val="20"/>
                <w:lang w:val="en-AU"/>
              </w:rPr>
              <w:t>NA</w:t>
            </w:r>
          </w:p>
        </w:tc>
        <w:tc>
          <w:tcPr>
            <w:tcW w:w="1661" w:type="dxa"/>
            <w:tcBorders>
              <w:top w:val="nil"/>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p>
        </w:tc>
        <w:tc>
          <w:tcPr>
            <w:tcW w:w="1661" w:type="dxa"/>
            <w:tcBorders>
              <w:top w:val="nil"/>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p>
        </w:tc>
        <w:tc>
          <w:tcPr>
            <w:tcW w:w="1661" w:type="dxa"/>
            <w:tcBorders>
              <w:top w:val="nil"/>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p>
        </w:tc>
      </w:tr>
      <w:tr w:rsidR="00A5083B" w:rsidRPr="00815416" w:rsidTr="00D73BB0">
        <w:trPr>
          <w:trHeight w:val="305"/>
        </w:trPr>
        <w:tc>
          <w:tcPr>
            <w:tcW w:w="3190" w:type="dxa"/>
            <w:tcBorders>
              <w:top w:val="nil"/>
              <w:left w:val="single" w:sz="12" w:space="0" w:color="auto"/>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rPr>
                <w:rFonts w:ascii="Arial" w:hAnsi="Arial" w:cs="Arial"/>
                <w:color w:val="1F497D" w:themeColor="text2"/>
                <w:sz w:val="20"/>
                <w:szCs w:val="20"/>
                <w:lang w:val="en-AU"/>
              </w:rPr>
            </w:pPr>
            <w:r w:rsidRPr="00815416">
              <w:rPr>
                <w:rFonts w:ascii="Arial" w:hAnsi="Arial" w:cs="Arial"/>
                <w:color w:val="1F497D" w:themeColor="text2"/>
                <w:sz w:val="20"/>
                <w:szCs w:val="20"/>
                <w:lang w:val="en-AU"/>
              </w:rPr>
              <w:t>Rate Type*</w:t>
            </w:r>
          </w:p>
        </w:tc>
        <w:tc>
          <w:tcPr>
            <w:tcW w:w="1660" w:type="dxa"/>
            <w:tcBorders>
              <w:top w:val="nil"/>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r w:rsidRPr="00815416">
              <w:rPr>
                <w:rFonts w:ascii="Arial" w:hAnsi="Arial" w:cs="Arial"/>
                <w:color w:val="1F497D" w:themeColor="text2"/>
                <w:sz w:val="20"/>
                <w:szCs w:val="20"/>
                <w:lang w:val="en-AU"/>
              </w:rPr>
              <w:t>Auto populates</w:t>
            </w:r>
          </w:p>
        </w:tc>
        <w:tc>
          <w:tcPr>
            <w:tcW w:w="1661" w:type="dxa"/>
            <w:tcBorders>
              <w:top w:val="nil"/>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p>
        </w:tc>
        <w:tc>
          <w:tcPr>
            <w:tcW w:w="1661" w:type="dxa"/>
            <w:tcBorders>
              <w:top w:val="nil"/>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p>
        </w:tc>
        <w:tc>
          <w:tcPr>
            <w:tcW w:w="1661" w:type="dxa"/>
            <w:tcBorders>
              <w:top w:val="nil"/>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p>
        </w:tc>
      </w:tr>
      <w:tr w:rsidR="00A5083B" w:rsidRPr="00815416" w:rsidTr="00D73BB0">
        <w:trPr>
          <w:trHeight w:val="305"/>
        </w:trPr>
        <w:tc>
          <w:tcPr>
            <w:tcW w:w="3190" w:type="dxa"/>
            <w:tcBorders>
              <w:top w:val="nil"/>
              <w:left w:val="single" w:sz="12" w:space="0" w:color="auto"/>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rPr>
                <w:rFonts w:ascii="Arial" w:hAnsi="Arial" w:cs="Arial"/>
                <w:color w:val="1F497D" w:themeColor="text2"/>
                <w:sz w:val="20"/>
                <w:szCs w:val="20"/>
                <w:lang w:val="en-AU"/>
              </w:rPr>
            </w:pPr>
            <w:r w:rsidRPr="00815416">
              <w:rPr>
                <w:rFonts w:ascii="Arial" w:hAnsi="Arial" w:cs="Arial"/>
                <w:color w:val="1F497D" w:themeColor="text2"/>
                <w:sz w:val="20"/>
                <w:szCs w:val="20"/>
                <w:lang w:val="en-AU"/>
              </w:rPr>
              <w:t>Linear Pricing</w:t>
            </w:r>
          </w:p>
        </w:tc>
        <w:tc>
          <w:tcPr>
            <w:tcW w:w="1660" w:type="dxa"/>
            <w:tcBorders>
              <w:top w:val="nil"/>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r w:rsidRPr="00815416">
              <w:rPr>
                <w:rFonts w:ascii="Arial" w:hAnsi="Arial" w:cs="Arial"/>
                <w:color w:val="1F497D" w:themeColor="text2"/>
                <w:sz w:val="20"/>
                <w:szCs w:val="20"/>
                <w:lang w:val="en-AU"/>
              </w:rPr>
              <w:t>NA</w:t>
            </w:r>
          </w:p>
        </w:tc>
        <w:tc>
          <w:tcPr>
            <w:tcW w:w="1661" w:type="dxa"/>
            <w:tcBorders>
              <w:top w:val="nil"/>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p>
        </w:tc>
        <w:tc>
          <w:tcPr>
            <w:tcW w:w="1661" w:type="dxa"/>
            <w:tcBorders>
              <w:top w:val="nil"/>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p>
        </w:tc>
        <w:tc>
          <w:tcPr>
            <w:tcW w:w="1661" w:type="dxa"/>
            <w:tcBorders>
              <w:top w:val="nil"/>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p>
        </w:tc>
      </w:tr>
      <w:tr w:rsidR="00A5083B" w:rsidRPr="00815416" w:rsidTr="00D73BB0">
        <w:trPr>
          <w:trHeight w:val="305"/>
        </w:trPr>
        <w:tc>
          <w:tcPr>
            <w:tcW w:w="3190" w:type="dxa"/>
            <w:tcBorders>
              <w:top w:val="nil"/>
              <w:left w:val="single" w:sz="12" w:space="0" w:color="auto"/>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rPr>
                <w:rFonts w:ascii="Arial" w:hAnsi="Arial" w:cs="Arial"/>
                <w:color w:val="1F497D" w:themeColor="text2"/>
                <w:sz w:val="20"/>
                <w:szCs w:val="20"/>
                <w:lang w:val="en-AU"/>
              </w:rPr>
            </w:pPr>
            <w:r w:rsidRPr="00815416">
              <w:rPr>
                <w:rFonts w:ascii="Arial" w:hAnsi="Arial" w:cs="Arial"/>
                <w:color w:val="1F497D" w:themeColor="text2"/>
                <w:sz w:val="20"/>
                <w:szCs w:val="20"/>
                <w:lang w:val="en-AU"/>
              </w:rPr>
              <w:t>Boost</w:t>
            </w:r>
          </w:p>
        </w:tc>
        <w:tc>
          <w:tcPr>
            <w:tcW w:w="1660" w:type="dxa"/>
            <w:tcBorders>
              <w:top w:val="nil"/>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r w:rsidRPr="00815416">
              <w:rPr>
                <w:rFonts w:ascii="Arial" w:hAnsi="Arial" w:cs="Arial"/>
                <w:color w:val="1F497D" w:themeColor="text2"/>
                <w:sz w:val="20"/>
                <w:szCs w:val="20"/>
                <w:lang w:val="en-AU"/>
              </w:rPr>
              <w:t>NA</w:t>
            </w:r>
          </w:p>
        </w:tc>
        <w:tc>
          <w:tcPr>
            <w:tcW w:w="1661" w:type="dxa"/>
            <w:tcBorders>
              <w:top w:val="nil"/>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p>
        </w:tc>
        <w:tc>
          <w:tcPr>
            <w:tcW w:w="1661" w:type="dxa"/>
            <w:tcBorders>
              <w:top w:val="nil"/>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p>
        </w:tc>
        <w:tc>
          <w:tcPr>
            <w:tcW w:w="1661" w:type="dxa"/>
            <w:tcBorders>
              <w:top w:val="nil"/>
              <w:left w:val="nil"/>
              <w:bottom w:val="single" w:sz="12" w:space="0" w:color="auto"/>
              <w:right w:val="single" w:sz="12" w:space="0" w:color="auto"/>
            </w:tcBorders>
          </w:tcPr>
          <w:p w:rsidR="00A5083B" w:rsidRPr="00815416" w:rsidRDefault="00A5083B" w:rsidP="00A5083B">
            <w:pPr>
              <w:autoSpaceDE w:val="0"/>
              <w:autoSpaceDN w:val="0"/>
              <w:adjustRightInd w:val="0"/>
              <w:spacing w:after="0" w:line="240" w:lineRule="auto"/>
              <w:jc w:val="right"/>
              <w:rPr>
                <w:rFonts w:ascii="Arial" w:hAnsi="Arial" w:cs="Arial"/>
                <w:color w:val="1F497D" w:themeColor="text2"/>
                <w:sz w:val="20"/>
                <w:szCs w:val="20"/>
                <w:lang w:val="en-AU"/>
              </w:rPr>
            </w:pPr>
          </w:p>
        </w:tc>
      </w:tr>
    </w:tbl>
    <w:p w:rsidR="00193B30" w:rsidRPr="00815416" w:rsidRDefault="00193B30" w:rsidP="00B764C1">
      <w:pPr>
        <w:pStyle w:val="BodyText"/>
        <w:rPr>
          <w:rFonts w:ascii="Arial" w:hAnsi="Arial" w:cs="Arial"/>
          <w:b/>
          <w:color w:val="1F497D" w:themeColor="text2"/>
          <w:sz w:val="20"/>
        </w:rPr>
      </w:pPr>
      <w:r w:rsidRPr="00815416">
        <w:rPr>
          <w:rFonts w:ascii="Arial" w:hAnsi="Arial" w:cs="Arial"/>
          <w:b/>
          <w:color w:val="1F497D" w:themeColor="text2"/>
          <w:sz w:val="20"/>
        </w:rPr>
        <w:lastRenderedPageBreak/>
        <w:t xml:space="preserve">Example: </w:t>
      </w:r>
    </w:p>
    <w:p w:rsidR="001C0946" w:rsidRPr="00815416" w:rsidRDefault="00764AAA" w:rsidP="00815416">
      <w:pPr>
        <w:rPr>
          <w:rFonts w:ascii="Arial" w:hAnsi="Arial" w:cs="Arial"/>
          <w:noProof/>
          <w:color w:val="1F497D" w:themeColor="text2"/>
          <w:sz w:val="20"/>
          <w:szCs w:val="20"/>
          <w:u w:val="single"/>
          <w:lang w:val="en-AU" w:eastAsia="en-AU"/>
        </w:rPr>
      </w:pPr>
      <w:r w:rsidRPr="00815416">
        <w:rPr>
          <w:rFonts w:ascii="Arial" w:hAnsi="Arial" w:cs="Arial"/>
          <w:noProof/>
          <w:sz w:val="20"/>
          <w:szCs w:val="20"/>
          <w:lang w:eastAsia="en-SG"/>
        </w:rPr>
        <w:drawing>
          <wp:inline distT="0" distB="0" distL="0" distR="0" wp14:anchorId="2F96AD73" wp14:editId="2F96AD74">
            <wp:extent cx="5731510" cy="3024585"/>
            <wp:effectExtent l="1905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5731510" cy="3024585"/>
                    </a:xfrm>
                    <a:prstGeom prst="rect">
                      <a:avLst/>
                    </a:prstGeom>
                    <a:noFill/>
                    <a:ln w="9525">
                      <a:noFill/>
                      <a:miter lim="800000"/>
                      <a:headEnd/>
                      <a:tailEnd/>
                    </a:ln>
                  </pic:spPr>
                </pic:pic>
              </a:graphicData>
            </a:graphic>
          </wp:inline>
        </w:drawing>
      </w:r>
    </w:p>
    <w:p w:rsidR="00193B30" w:rsidRPr="00815416" w:rsidRDefault="001C0946" w:rsidP="001C0946">
      <w:pPr>
        <w:pStyle w:val="ListParagraph"/>
        <w:numPr>
          <w:ilvl w:val="0"/>
          <w:numId w:val="2"/>
        </w:numPr>
        <w:rPr>
          <w:rFonts w:ascii="Arial" w:hAnsi="Arial" w:cs="Arial"/>
          <w:color w:val="1F497D" w:themeColor="text2"/>
          <w:sz w:val="20"/>
          <w:szCs w:val="20"/>
        </w:rPr>
      </w:pPr>
      <w:r w:rsidRPr="00815416">
        <w:rPr>
          <w:rFonts w:ascii="Arial" w:hAnsi="Arial" w:cs="Arial"/>
          <w:color w:val="1F497D" w:themeColor="text2"/>
          <w:sz w:val="20"/>
          <w:szCs w:val="20"/>
        </w:rPr>
        <w:t>V</w:t>
      </w:r>
      <w:r w:rsidR="001B5ADF" w:rsidRPr="00815416">
        <w:rPr>
          <w:rFonts w:ascii="Arial" w:hAnsi="Arial" w:cs="Arial"/>
          <w:color w:val="1F497D" w:themeColor="text2"/>
          <w:sz w:val="20"/>
          <w:szCs w:val="20"/>
        </w:rPr>
        <w:t>erify</w:t>
      </w:r>
      <w:r w:rsidR="00193B30" w:rsidRPr="00815416">
        <w:rPr>
          <w:rFonts w:ascii="Arial" w:hAnsi="Arial" w:cs="Arial"/>
          <w:color w:val="1F497D" w:themeColor="text2"/>
          <w:sz w:val="20"/>
          <w:szCs w:val="20"/>
        </w:rPr>
        <w:t xml:space="preserve"> assigned fee</w:t>
      </w:r>
      <w:r w:rsidR="00641473" w:rsidRPr="00815416">
        <w:rPr>
          <w:rFonts w:ascii="Arial" w:hAnsi="Arial" w:cs="Arial"/>
          <w:color w:val="1F497D" w:themeColor="text2"/>
          <w:sz w:val="20"/>
          <w:szCs w:val="20"/>
        </w:rPr>
        <w:t>s in FXIP GEMM</w:t>
      </w:r>
      <w:r w:rsidR="001B5ADF" w:rsidRPr="00815416">
        <w:rPr>
          <w:rFonts w:ascii="Arial" w:hAnsi="Arial" w:cs="Arial"/>
          <w:color w:val="1F497D" w:themeColor="text2"/>
          <w:sz w:val="20"/>
          <w:szCs w:val="20"/>
        </w:rPr>
        <w:t xml:space="preserve"> match</w:t>
      </w:r>
      <w:r w:rsidR="00E77316" w:rsidRPr="00815416">
        <w:rPr>
          <w:rFonts w:ascii="Arial" w:hAnsi="Arial" w:cs="Arial"/>
          <w:color w:val="1F497D" w:themeColor="text2"/>
          <w:sz w:val="20"/>
          <w:szCs w:val="20"/>
        </w:rPr>
        <w:t xml:space="preserve"> ‘Client Pricing’</w:t>
      </w:r>
      <w:r w:rsidR="00193B30" w:rsidRPr="00815416">
        <w:rPr>
          <w:rFonts w:ascii="Arial" w:hAnsi="Arial" w:cs="Arial"/>
          <w:color w:val="1F497D" w:themeColor="text2"/>
          <w:sz w:val="20"/>
          <w:szCs w:val="20"/>
        </w:rPr>
        <w:t xml:space="preserve"> information from Salesforce</w:t>
      </w:r>
      <w:r w:rsidR="00E77316" w:rsidRPr="00815416">
        <w:rPr>
          <w:rFonts w:ascii="Arial" w:hAnsi="Arial" w:cs="Arial"/>
          <w:color w:val="1F497D" w:themeColor="text2"/>
          <w:sz w:val="20"/>
          <w:szCs w:val="20"/>
        </w:rPr>
        <w:t>.</w:t>
      </w:r>
    </w:p>
    <w:p w:rsidR="00185EDC" w:rsidRPr="00815416" w:rsidRDefault="00193B30" w:rsidP="00193B30">
      <w:pPr>
        <w:rPr>
          <w:rFonts w:ascii="Arial" w:hAnsi="Arial" w:cs="Arial"/>
          <w:color w:val="1F497D" w:themeColor="text2"/>
          <w:sz w:val="20"/>
          <w:szCs w:val="20"/>
        </w:rPr>
      </w:pPr>
      <w:r w:rsidRPr="00815416">
        <w:rPr>
          <w:rFonts w:ascii="Arial" w:hAnsi="Arial" w:cs="Arial"/>
          <w:color w:val="1F497D" w:themeColor="text2"/>
          <w:sz w:val="20"/>
          <w:szCs w:val="20"/>
        </w:rPr>
        <w:t xml:space="preserve"> </w:t>
      </w:r>
      <w:r w:rsidR="00641473" w:rsidRPr="00815416">
        <w:rPr>
          <w:rFonts w:ascii="Arial" w:hAnsi="Arial" w:cs="Arial"/>
          <w:noProof/>
          <w:color w:val="1F497D" w:themeColor="text2"/>
          <w:sz w:val="20"/>
          <w:szCs w:val="20"/>
          <w:lang w:eastAsia="en-SG"/>
        </w:rPr>
        <w:drawing>
          <wp:inline distT="0" distB="0" distL="0" distR="0" wp14:anchorId="2F96AD75" wp14:editId="2F96AD76">
            <wp:extent cx="4304843" cy="712519"/>
            <wp:effectExtent l="19050" t="0" r="457" b="0"/>
            <wp:docPr id="4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cstate="print"/>
                    <a:srcRect l="8058" t="16062" r="57539" b="69689"/>
                    <a:stretch>
                      <a:fillRect/>
                    </a:stretch>
                  </pic:blipFill>
                  <pic:spPr bwMode="auto">
                    <a:xfrm>
                      <a:off x="0" y="0"/>
                      <a:ext cx="4304843" cy="712519"/>
                    </a:xfrm>
                    <a:prstGeom prst="rect">
                      <a:avLst/>
                    </a:prstGeom>
                    <a:noFill/>
                    <a:ln w="9525">
                      <a:noFill/>
                      <a:miter lim="800000"/>
                      <a:headEnd/>
                      <a:tailEnd/>
                    </a:ln>
                  </pic:spPr>
                </pic:pic>
              </a:graphicData>
            </a:graphic>
          </wp:inline>
        </w:drawing>
      </w:r>
    </w:p>
    <w:tbl>
      <w:tblPr>
        <w:tblStyle w:val="TableGrid"/>
        <w:tblW w:w="0" w:type="auto"/>
        <w:tblLook w:val="04A0" w:firstRow="1" w:lastRow="0" w:firstColumn="1" w:lastColumn="0" w:noHBand="0" w:noVBand="1"/>
      </w:tblPr>
      <w:tblGrid>
        <w:gridCol w:w="2943"/>
        <w:gridCol w:w="4820"/>
      </w:tblGrid>
      <w:tr w:rsidR="00193B30" w:rsidRPr="00815416" w:rsidTr="00815416">
        <w:tc>
          <w:tcPr>
            <w:tcW w:w="2943" w:type="dxa"/>
            <w:shd w:val="clear" w:color="auto" w:fill="D9D9D9" w:themeFill="background1" w:themeFillShade="D9"/>
          </w:tcPr>
          <w:p w:rsidR="00193B30" w:rsidRPr="00815416" w:rsidRDefault="00641473" w:rsidP="00185EDC">
            <w:pPr>
              <w:spacing w:line="360" w:lineRule="auto"/>
              <w:jc w:val="center"/>
              <w:rPr>
                <w:rFonts w:ascii="Arial" w:hAnsi="Arial" w:cs="Arial"/>
                <w:b/>
                <w:color w:val="1F497D" w:themeColor="text2"/>
              </w:rPr>
            </w:pPr>
            <w:r w:rsidRPr="00815416">
              <w:rPr>
                <w:rFonts w:ascii="Arial" w:hAnsi="Arial" w:cs="Arial"/>
                <w:b/>
                <w:color w:val="1F497D" w:themeColor="text2"/>
              </w:rPr>
              <w:t>Client Pr</w:t>
            </w:r>
            <w:r w:rsidR="00916394" w:rsidRPr="00815416">
              <w:rPr>
                <w:rFonts w:ascii="Arial" w:hAnsi="Arial" w:cs="Arial"/>
                <w:b/>
                <w:color w:val="1F497D" w:themeColor="text2"/>
              </w:rPr>
              <w:t>i</w:t>
            </w:r>
            <w:r w:rsidRPr="00815416">
              <w:rPr>
                <w:rFonts w:ascii="Arial" w:hAnsi="Arial" w:cs="Arial"/>
                <w:b/>
                <w:color w:val="1F497D" w:themeColor="text2"/>
              </w:rPr>
              <w:t>cing</w:t>
            </w:r>
          </w:p>
        </w:tc>
        <w:tc>
          <w:tcPr>
            <w:tcW w:w="4820" w:type="dxa"/>
            <w:shd w:val="clear" w:color="auto" w:fill="D9D9D9" w:themeFill="background1" w:themeFillShade="D9"/>
          </w:tcPr>
          <w:p w:rsidR="00193B30" w:rsidRPr="00815416" w:rsidRDefault="00641473" w:rsidP="00185EDC">
            <w:pPr>
              <w:spacing w:line="360" w:lineRule="auto"/>
              <w:jc w:val="center"/>
              <w:rPr>
                <w:rFonts w:ascii="Arial" w:hAnsi="Arial" w:cs="Arial"/>
                <w:b/>
                <w:color w:val="1F497D" w:themeColor="text2"/>
              </w:rPr>
            </w:pPr>
            <w:r w:rsidRPr="00815416">
              <w:rPr>
                <w:rFonts w:ascii="Arial" w:hAnsi="Arial" w:cs="Arial"/>
                <w:b/>
                <w:color w:val="1F497D" w:themeColor="text2"/>
              </w:rPr>
              <w:t>FXIP GEMM Assigned Fee</w:t>
            </w:r>
          </w:p>
        </w:tc>
      </w:tr>
      <w:tr w:rsidR="00193B30" w:rsidRPr="00815416" w:rsidTr="00815416">
        <w:tc>
          <w:tcPr>
            <w:tcW w:w="2943" w:type="dxa"/>
          </w:tcPr>
          <w:p w:rsidR="00193B30" w:rsidRPr="00815416" w:rsidRDefault="00641473" w:rsidP="00185EDC">
            <w:pPr>
              <w:spacing w:line="360" w:lineRule="auto"/>
              <w:rPr>
                <w:rFonts w:ascii="Arial" w:hAnsi="Arial" w:cs="Arial"/>
                <w:color w:val="1F497D" w:themeColor="text2"/>
              </w:rPr>
            </w:pPr>
            <w:proofErr w:type="spellStart"/>
            <w:r w:rsidRPr="00815416">
              <w:rPr>
                <w:rFonts w:ascii="Arial" w:hAnsi="Arial" w:cs="Arial"/>
                <w:color w:val="1F497D" w:themeColor="text2"/>
              </w:rPr>
              <w:t>eCIL</w:t>
            </w:r>
            <w:proofErr w:type="spellEnd"/>
            <w:r w:rsidRPr="00815416">
              <w:rPr>
                <w:rFonts w:ascii="Arial" w:hAnsi="Arial" w:cs="Arial"/>
                <w:color w:val="1F497D" w:themeColor="text2"/>
              </w:rPr>
              <w:t xml:space="preserve"> TT Rate</w:t>
            </w:r>
          </w:p>
        </w:tc>
        <w:tc>
          <w:tcPr>
            <w:tcW w:w="4820" w:type="dxa"/>
          </w:tcPr>
          <w:p w:rsidR="00193B30" w:rsidRPr="00815416" w:rsidRDefault="00641473" w:rsidP="00185EDC">
            <w:pPr>
              <w:spacing w:line="360" w:lineRule="auto"/>
              <w:rPr>
                <w:rFonts w:ascii="Arial" w:hAnsi="Arial" w:cs="Arial"/>
                <w:color w:val="1F497D" w:themeColor="text2"/>
              </w:rPr>
            </w:pPr>
            <w:r w:rsidRPr="00815416">
              <w:rPr>
                <w:rFonts w:ascii="Arial" w:hAnsi="Arial" w:cs="Arial"/>
                <w:color w:val="1F497D" w:themeColor="text2"/>
              </w:rPr>
              <w:t>Telegraphic Transfer assigned rate</w:t>
            </w:r>
          </w:p>
        </w:tc>
      </w:tr>
      <w:tr w:rsidR="00193B30" w:rsidRPr="00815416" w:rsidTr="00815416">
        <w:tc>
          <w:tcPr>
            <w:tcW w:w="2943" w:type="dxa"/>
          </w:tcPr>
          <w:p w:rsidR="00193B30" w:rsidRPr="00815416" w:rsidRDefault="00E77316" w:rsidP="00185EDC">
            <w:pPr>
              <w:spacing w:line="360" w:lineRule="auto"/>
              <w:rPr>
                <w:rFonts w:ascii="Arial" w:hAnsi="Arial" w:cs="Arial"/>
                <w:color w:val="1F497D" w:themeColor="text2"/>
              </w:rPr>
            </w:pPr>
            <w:proofErr w:type="spellStart"/>
            <w:r w:rsidRPr="00815416">
              <w:rPr>
                <w:rFonts w:ascii="Arial" w:hAnsi="Arial" w:cs="Arial"/>
                <w:color w:val="1F497D" w:themeColor="text2"/>
              </w:rPr>
              <w:t>eCIL</w:t>
            </w:r>
            <w:proofErr w:type="spellEnd"/>
            <w:r w:rsidRPr="00815416">
              <w:rPr>
                <w:rFonts w:ascii="Arial" w:hAnsi="Arial" w:cs="Arial"/>
                <w:color w:val="1F497D" w:themeColor="text2"/>
              </w:rPr>
              <w:t xml:space="preserve"> TT F</w:t>
            </w:r>
            <w:r w:rsidR="00641473" w:rsidRPr="00815416">
              <w:rPr>
                <w:rFonts w:ascii="Arial" w:hAnsi="Arial" w:cs="Arial"/>
                <w:color w:val="1F497D" w:themeColor="text2"/>
              </w:rPr>
              <w:t>ee</w:t>
            </w:r>
          </w:p>
        </w:tc>
        <w:tc>
          <w:tcPr>
            <w:tcW w:w="4820" w:type="dxa"/>
          </w:tcPr>
          <w:p w:rsidR="00193B30" w:rsidRPr="00815416" w:rsidRDefault="00641473" w:rsidP="00185EDC">
            <w:pPr>
              <w:spacing w:line="360" w:lineRule="auto"/>
              <w:rPr>
                <w:rFonts w:ascii="Arial" w:hAnsi="Arial" w:cs="Arial"/>
                <w:color w:val="1F497D" w:themeColor="text2"/>
              </w:rPr>
            </w:pPr>
            <w:r w:rsidRPr="00815416">
              <w:rPr>
                <w:rFonts w:ascii="Arial" w:hAnsi="Arial" w:cs="Arial"/>
                <w:color w:val="1F497D" w:themeColor="text2"/>
              </w:rPr>
              <w:t xml:space="preserve">Telegraphic Transfer </w:t>
            </w:r>
            <w:r w:rsidR="0086513E" w:rsidRPr="00815416">
              <w:rPr>
                <w:rFonts w:ascii="Arial" w:hAnsi="Arial" w:cs="Arial"/>
                <w:color w:val="1F497D" w:themeColor="text2"/>
              </w:rPr>
              <w:t xml:space="preserve">assigned </w:t>
            </w:r>
            <w:r w:rsidRPr="00815416">
              <w:rPr>
                <w:rFonts w:ascii="Arial" w:hAnsi="Arial" w:cs="Arial"/>
                <w:color w:val="1F497D" w:themeColor="text2"/>
              </w:rPr>
              <w:t>fee</w:t>
            </w:r>
          </w:p>
        </w:tc>
      </w:tr>
      <w:tr w:rsidR="00193B30" w:rsidRPr="00815416" w:rsidTr="00815416">
        <w:tc>
          <w:tcPr>
            <w:tcW w:w="2943" w:type="dxa"/>
          </w:tcPr>
          <w:p w:rsidR="00193B30" w:rsidRPr="00815416" w:rsidRDefault="00641473" w:rsidP="00185EDC">
            <w:pPr>
              <w:spacing w:line="360" w:lineRule="auto"/>
              <w:rPr>
                <w:rFonts w:ascii="Arial" w:hAnsi="Arial" w:cs="Arial"/>
                <w:color w:val="1F497D" w:themeColor="text2"/>
              </w:rPr>
            </w:pPr>
            <w:proofErr w:type="spellStart"/>
            <w:r w:rsidRPr="00815416">
              <w:rPr>
                <w:rFonts w:ascii="Arial" w:hAnsi="Arial" w:cs="Arial"/>
                <w:color w:val="1F497D" w:themeColor="text2"/>
              </w:rPr>
              <w:t>eCIL</w:t>
            </w:r>
            <w:proofErr w:type="spellEnd"/>
            <w:r w:rsidRPr="00815416">
              <w:rPr>
                <w:rFonts w:ascii="Arial" w:hAnsi="Arial" w:cs="Arial"/>
                <w:color w:val="1F497D" w:themeColor="text2"/>
              </w:rPr>
              <w:t xml:space="preserve"> Forward Rate </w:t>
            </w:r>
          </w:p>
        </w:tc>
        <w:tc>
          <w:tcPr>
            <w:tcW w:w="4820" w:type="dxa"/>
          </w:tcPr>
          <w:p w:rsidR="00193B30" w:rsidRPr="00815416" w:rsidRDefault="0086513E" w:rsidP="00185EDC">
            <w:pPr>
              <w:spacing w:line="360" w:lineRule="auto"/>
              <w:rPr>
                <w:rFonts w:ascii="Arial" w:hAnsi="Arial" w:cs="Arial"/>
                <w:color w:val="1F497D" w:themeColor="text2"/>
              </w:rPr>
            </w:pPr>
            <w:r w:rsidRPr="00815416">
              <w:rPr>
                <w:rFonts w:ascii="Arial" w:hAnsi="Arial" w:cs="Arial"/>
                <w:color w:val="1F497D" w:themeColor="text2"/>
              </w:rPr>
              <w:t xml:space="preserve">Forward Exchange Contract assigned </w:t>
            </w:r>
            <w:r w:rsidR="00641473" w:rsidRPr="00815416">
              <w:rPr>
                <w:rFonts w:ascii="Arial" w:hAnsi="Arial" w:cs="Arial"/>
                <w:color w:val="1F497D" w:themeColor="text2"/>
              </w:rPr>
              <w:t>rate</w:t>
            </w:r>
          </w:p>
        </w:tc>
      </w:tr>
      <w:tr w:rsidR="00193B30" w:rsidRPr="00815416" w:rsidTr="00815416">
        <w:tc>
          <w:tcPr>
            <w:tcW w:w="2943" w:type="dxa"/>
          </w:tcPr>
          <w:p w:rsidR="00193B30" w:rsidRPr="00815416" w:rsidRDefault="00641473" w:rsidP="00185EDC">
            <w:pPr>
              <w:spacing w:line="360" w:lineRule="auto"/>
              <w:rPr>
                <w:rFonts w:ascii="Arial" w:hAnsi="Arial" w:cs="Arial"/>
                <w:color w:val="1F497D" w:themeColor="text2"/>
              </w:rPr>
            </w:pPr>
            <w:r w:rsidRPr="00815416">
              <w:rPr>
                <w:rFonts w:ascii="Arial" w:hAnsi="Arial" w:cs="Arial"/>
                <w:color w:val="1F497D" w:themeColor="text2"/>
              </w:rPr>
              <w:t>ECIL Forward Fee</w:t>
            </w:r>
          </w:p>
        </w:tc>
        <w:tc>
          <w:tcPr>
            <w:tcW w:w="4820" w:type="dxa"/>
          </w:tcPr>
          <w:p w:rsidR="00193B30" w:rsidRPr="00815416" w:rsidRDefault="0086513E" w:rsidP="00185EDC">
            <w:pPr>
              <w:spacing w:line="360" w:lineRule="auto"/>
              <w:rPr>
                <w:rFonts w:ascii="Arial" w:hAnsi="Arial" w:cs="Arial"/>
                <w:color w:val="1F497D" w:themeColor="text2"/>
              </w:rPr>
            </w:pPr>
            <w:r w:rsidRPr="00815416">
              <w:rPr>
                <w:rFonts w:ascii="Arial" w:hAnsi="Arial" w:cs="Arial"/>
                <w:color w:val="1F497D" w:themeColor="text2"/>
              </w:rPr>
              <w:t>Forward Exchange Contract</w:t>
            </w:r>
            <w:r w:rsidR="00641473" w:rsidRPr="00815416">
              <w:rPr>
                <w:rFonts w:ascii="Arial" w:hAnsi="Arial" w:cs="Arial"/>
                <w:color w:val="1F497D" w:themeColor="text2"/>
              </w:rPr>
              <w:t xml:space="preserve"> </w:t>
            </w:r>
            <w:r w:rsidRPr="00815416">
              <w:rPr>
                <w:rFonts w:ascii="Arial" w:hAnsi="Arial" w:cs="Arial"/>
                <w:color w:val="1F497D" w:themeColor="text2"/>
              </w:rPr>
              <w:t xml:space="preserve">assigned </w:t>
            </w:r>
            <w:r w:rsidR="00641473" w:rsidRPr="00815416">
              <w:rPr>
                <w:rFonts w:ascii="Arial" w:hAnsi="Arial" w:cs="Arial"/>
                <w:color w:val="1F497D" w:themeColor="text2"/>
              </w:rPr>
              <w:t xml:space="preserve">fee </w:t>
            </w:r>
          </w:p>
        </w:tc>
      </w:tr>
      <w:tr w:rsidR="00193B30" w:rsidRPr="00815416" w:rsidTr="00815416">
        <w:tc>
          <w:tcPr>
            <w:tcW w:w="2943" w:type="dxa"/>
          </w:tcPr>
          <w:p w:rsidR="00193B30" w:rsidRPr="00815416" w:rsidRDefault="0086513E" w:rsidP="00185EDC">
            <w:pPr>
              <w:spacing w:line="360" w:lineRule="auto"/>
              <w:rPr>
                <w:rFonts w:ascii="Arial" w:hAnsi="Arial" w:cs="Arial"/>
                <w:color w:val="1F497D" w:themeColor="text2"/>
              </w:rPr>
            </w:pPr>
            <w:proofErr w:type="spellStart"/>
            <w:r w:rsidRPr="00815416">
              <w:rPr>
                <w:rFonts w:ascii="Arial" w:hAnsi="Arial" w:cs="Arial"/>
                <w:color w:val="1F497D" w:themeColor="text2"/>
              </w:rPr>
              <w:t>eCIL</w:t>
            </w:r>
            <w:proofErr w:type="spellEnd"/>
            <w:r w:rsidRPr="00815416">
              <w:rPr>
                <w:rFonts w:ascii="Arial" w:hAnsi="Arial" w:cs="Arial"/>
                <w:color w:val="1F497D" w:themeColor="text2"/>
              </w:rPr>
              <w:t xml:space="preserve"> </w:t>
            </w:r>
            <w:r w:rsidR="00641473" w:rsidRPr="00815416">
              <w:rPr>
                <w:rFonts w:ascii="Arial" w:hAnsi="Arial" w:cs="Arial"/>
                <w:color w:val="1F497D" w:themeColor="text2"/>
              </w:rPr>
              <w:t>Draft</w:t>
            </w:r>
            <w:r w:rsidRPr="00815416">
              <w:rPr>
                <w:rFonts w:ascii="Arial" w:hAnsi="Arial" w:cs="Arial"/>
                <w:color w:val="1F497D" w:themeColor="text2"/>
              </w:rPr>
              <w:t xml:space="preserve"> Rate</w:t>
            </w:r>
          </w:p>
        </w:tc>
        <w:tc>
          <w:tcPr>
            <w:tcW w:w="4820" w:type="dxa"/>
          </w:tcPr>
          <w:p w:rsidR="00193B30" w:rsidRPr="00815416" w:rsidRDefault="0086513E" w:rsidP="00185EDC">
            <w:pPr>
              <w:spacing w:line="360" w:lineRule="auto"/>
              <w:rPr>
                <w:rFonts w:ascii="Arial" w:hAnsi="Arial" w:cs="Arial"/>
                <w:color w:val="1F497D" w:themeColor="text2"/>
              </w:rPr>
            </w:pPr>
            <w:r w:rsidRPr="00815416">
              <w:rPr>
                <w:rFonts w:ascii="Arial" w:hAnsi="Arial" w:cs="Arial"/>
                <w:color w:val="1F497D" w:themeColor="text2"/>
              </w:rPr>
              <w:t xml:space="preserve">Outgoing Draft </w:t>
            </w:r>
            <w:r w:rsidR="00E77316" w:rsidRPr="00815416">
              <w:rPr>
                <w:rFonts w:ascii="Arial" w:hAnsi="Arial" w:cs="Arial"/>
                <w:color w:val="1F497D" w:themeColor="text2"/>
              </w:rPr>
              <w:t xml:space="preserve">assigned </w:t>
            </w:r>
            <w:r w:rsidRPr="00815416">
              <w:rPr>
                <w:rFonts w:ascii="Arial" w:hAnsi="Arial" w:cs="Arial"/>
                <w:color w:val="1F497D" w:themeColor="text2"/>
              </w:rPr>
              <w:t>rate</w:t>
            </w:r>
          </w:p>
        </w:tc>
      </w:tr>
      <w:tr w:rsidR="00641473" w:rsidRPr="00815416" w:rsidTr="00815416">
        <w:tc>
          <w:tcPr>
            <w:tcW w:w="2943" w:type="dxa"/>
          </w:tcPr>
          <w:p w:rsidR="00641473" w:rsidRPr="00815416" w:rsidRDefault="0086513E" w:rsidP="00185EDC">
            <w:pPr>
              <w:spacing w:line="360" w:lineRule="auto"/>
              <w:rPr>
                <w:rFonts w:ascii="Arial" w:hAnsi="Arial" w:cs="Arial"/>
                <w:color w:val="1F497D" w:themeColor="text2"/>
              </w:rPr>
            </w:pPr>
            <w:proofErr w:type="spellStart"/>
            <w:r w:rsidRPr="00815416">
              <w:rPr>
                <w:rFonts w:ascii="Arial" w:hAnsi="Arial" w:cs="Arial"/>
                <w:color w:val="1F497D" w:themeColor="text2"/>
              </w:rPr>
              <w:t>eCIL</w:t>
            </w:r>
            <w:proofErr w:type="spellEnd"/>
            <w:r w:rsidRPr="00815416">
              <w:rPr>
                <w:rFonts w:ascii="Arial" w:hAnsi="Arial" w:cs="Arial"/>
                <w:color w:val="1F497D" w:themeColor="text2"/>
              </w:rPr>
              <w:t xml:space="preserve"> Draft Fee</w:t>
            </w:r>
          </w:p>
        </w:tc>
        <w:tc>
          <w:tcPr>
            <w:tcW w:w="4820" w:type="dxa"/>
          </w:tcPr>
          <w:p w:rsidR="00641473" w:rsidRPr="00815416" w:rsidRDefault="00E77316" w:rsidP="00185EDC">
            <w:pPr>
              <w:spacing w:line="360" w:lineRule="auto"/>
              <w:rPr>
                <w:rFonts w:ascii="Arial" w:hAnsi="Arial" w:cs="Arial"/>
                <w:color w:val="1F497D" w:themeColor="text2"/>
              </w:rPr>
            </w:pPr>
            <w:r w:rsidRPr="00815416">
              <w:rPr>
                <w:rFonts w:ascii="Arial" w:hAnsi="Arial" w:cs="Arial"/>
                <w:color w:val="1F497D" w:themeColor="text2"/>
              </w:rPr>
              <w:t>Outgoing Draft assigned fee</w:t>
            </w:r>
          </w:p>
        </w:tc>
      </w:tr>
      <w:tr w:rsidR="00641473" w:rsidRPr="00815416" w:rsidTr="00815416">
        <w:tc>
          <w:tcPr>
            <w:tcW w:w="2943" w:type="dxa"/>
          </w:tcPr>
          <w:p w:rsidR="00641473" w:rsidRPr="00815416" w:rsidRDefault="00E77316" w:rsidP="00185EDC">
            <w:pPr>
              <w:spacing w:line="360" w:lineRule="auto"/>
              <w:rPr>
                <w:rFonts w:ascii="Arial" w:hAnsi="Arial" w:cs="Arial"/>
                <w:color w:val="1F497D" w:themeColor="text2"/>
              </w:rPr>
            </w:pPr>
            <w:proofErr w:type="spellStart"/>
            <w:r w:rsidRPr="00815416">
              <w:rPr>
                <w:rFonts w:ascii="Arial" w:hAnsi="Arial" w:cs="Arial"/>
                <w:color w:val="1F497D" w:themeColor="text2"/>
              </w:rPr>
              <w:t>eCIL</w:t>
            </w:r>
            <w:proofErr w:type="spellEnd"/>
            <w:r w:rsidRPr="00815416">
              <w:rPr>
                <w:rFonts w:ascii="Arial" w:hAnsi="Arial" w:cs="Arial"/>
                <w:color w:val="1F497D" w:themeColor="text2"/>
              </w:rPr>
              <w:t xml:space="preserve"> Incoming Rate</w:t>
            </w:r>
          </w:p>
        </w:tc>
        <w:tc>
          <w:tcPr>
            <w:tcW w:w="4820" w:type="dxa"/>
          </w:tcPr>
          <w:p w:rsidR="00641473" w:rsidRPr="00815416" w:rsidRDefault="00E77316" w:rsidP="00185EDC">
            <w:pPr>
              <w:spacing w:line="360" w:lineRule="auto"/>
              <w:rPr>
                <w:rFonts w:ascii="Arial" w:hAnsi="Arial" w:cs="Arial"/>
                <w:color w:val="1F497D" w:themeColor="text2"/>
              </w:rPr>
            </w:pPr>
            <w:r w:rsidRPr="00815416">
              <w:rPr>
                <w:rFonts w:ascii="Arial" w:hAnsi="Arial" w:cs="Arial"/>
                <w:color w:val="1F497D" w:themeColor="text2"/>
              </w:rPr>
              <w:t>Incoming Telegraphic Transfer rate</w:t>
            </w:r>
          </w:p>
        </w:tc>
      </w:tr>
      <w:tr w:rsidR="00641473" w:rsidRPr="00815416" w:rsidTr="00815416">
        <w:tc>
          <w:tcPr>
            <w:tcW w:w="2943" w:type="dxa"/>
          </w:tcPr>
          <w:p w:rsidR="00641473" w:rsidRPr="00815416" w:rsidRDefault="00E77316" w:rsidP="00185EDC">
            <w:pPr>
              <w:spacing w:line="360" w:lineRule="auto"/>
              <w:rPr>
                <w:rFonts w:ascii="Arial" w:hAnsi="Arial" w:cs="Arial"/>
                <w:color w:val="1F497D" w:themeColor="text2"/>
              </w:rPr>
            </w:pPr>
            <w:proofErr w:type="spellStart"/>
            <w:r w:rsidRPr="00815416">
              <w:rPr>
                <w:rFonts w:ascii="Arial" w:hAnsi="Arial" w:cs="Arial"/>
                <w:color w:val="1F497D" w:themeColor="text2"/>
              </w:rPr>
              <w:t>eCIL</w:t>
            </w:r>
            <w:proofErr w:type="spellEnd"/>
            <w:r w:rsidRPr="00815416">
              <w:rPr>
                <w:rFonts w:ascii="Arial" w:hAnsi="Arial" w:cs="Arial"/>
                <w:color w:val="1F497D" w:themeColor="text2"/>
              </w:rPr>
              <w:t xml:space="preserve"> Incoming Fee</w:t>
            </w:r>
          </w:p>
        </w:tc>
        <w:tc>
          <w:tcPr>
            <w:tcW w:w="4820" w:type="dxa"/>
          </w:tcPr>
          <w:p w:rsidR="00641473" w:rsidRPr="00815416" w:rsidRDefault="00E77316" w:rsidP="00185EDC">
            <w:pPr>
              <w:spacing w:line="360" w:lineRule="auto"/>
              <w:rPr>
                <w:rFonts w:ascii="Arial" w:hAnsi="Arial" w:cs="Arial"/>
                <w:color w:val="1F497D" w:themeColor="text2"/>
              </w:rPr>
            </w:pPr>
            <w:r w:rsidRPr="00815416">
              <w:rPr>
                <w:rFonts w:ascii="Arial" w:hAnsi="Arial" w:cs="Arial"/>
                <w:color w:val="1F497D" w:themeColor="text2"/>
              </w:rPr>
              <w:t>Incoming Telegraphic Transfer fee</w:t>
            </w:r>
          </w:p>
        </w:tc>
      </w:tr>
    </w:tbl>
    <w:p w:rsidR="00193B30" w:rsidRDefault="00193B30" w:rsidP="00193B30">
      <w:pPr>
        <w:rPr>
          <w:rFonts w:ascii="Arial" w:hAnsi="Arial" w:cs="Arial"/>
          <w:color w:val="1F497D" w:themeColor="text2"/>
          <w:sz w:val="20"/>
          <w:szCs w:val="20"/>
        </w:rPr>
      </w:pPr>
    </w:p>
    <w:p w:rsidR="00815416" w:rsidRDefault="00815416" w:rsidP="00193B30">
      <w:pPr>
        <w:rPr>
          <w:rFonts w:ascii="Arial" w:hAnsi="Arial" w:cs="Arial"/>
          <w:color w:val="1F497D" w:themeColor="text2"/>
          <w:sz w:val="20"/>
          <w:szCs w:val="20"/>
        </w:rPr>
      </w:pPr>
    </w:p>
    <w:p w:rsidR="00815416" w:rsidRDefault="00815416" w:rsidP="00193B30">
      <w:pPr>
        <w:rPr>
          <w:rFonts w:ascii="Arial" w:hAnsi="Arial" w:cs="Arial"/>
          <w:color w:val="1F497D" w:themeColor="text2"/>
          <w:sz w:val="20"/>
          <w:szCs w:val="20"/>
        </w:rPr>
      </w:pPr>
    </w:p>
    <w:p w:rsidR="00815416" w:rsidRDefault="00815416" w:rsidP="00193B30">
      <w:pPr>
        <w:rPr>
          <w:rFonts w:ascii="Arial" w:hAnsi="Arial" w:cs="Arial"/>
          <w:color w:val="1F497D" w:themeColor="text2"/>
          <w:sz w:val="20"/>
          <w:szCs w:val="20"/>
        </w:rPr>
      </w:pPr>
    </w:p>
    <w:p w:rsidR="00815416" w:rsidRDefault="00815416" w:rsidP="00193B30">
      <w:pPr>
        <w:rPr>
          <w:rFonts w:ascii="Arial" w:hAnsi="Arial" w:cs="Arial"/>
          <w:color w:val="1F497D" w:themeColor="text2"/>
          <w:sz w:val="20"/>
          <w:szCs w:val="20"/>
        </w:rPr>
      </w:pPr>
    </w:p>
    <w:p w:rsidR="00815416" w:rsidRDefault="00815416" w:rsidP="00193B30">
      <w:pPr>
        <w:rPr>
          <w:rFonts w:ascii="Arial" w:hAnsi="Arial" w:cs="Arial"/>
          <w:color w:val="1F497D" w:themeColor="text2"/>
          <w:sz w:val="20"/>
          <w:szCs w:val="20"/>
        </w:rPr>
      </w:pPr>
    </w:p>
    <w:p w:rsidR="00815416" w:rsidRPr="00815416" w:rsidRDefault="00815416" w:rsidP="00193B30">
      <w:pPr>
        <w:rPr>
          <w:rFonts w:ascii="Arial" w:hAnsi="Arial" w:cs="Arial"/>
          <w:color w:val="1F497D" w:themeColor="text2"/>
          <w:sz w:val="20"/>
          <w:szCs w:val="20"/>
        </w:rPr>
      </w:pPr>
    </w:p>
    <w:p w:rsidR="00641473" w:rsidRPr="00815416" w:rsidRDefault="00641473" w:rsidP="00D74092">
      <w:pPr>
        <w:pStyle w:val="ListParagraph"/>
        <w:numPr>
          <w:ilvl w:val="0"/>
          <w:numId w:val="2"/>
        </w:numPr>
        <w:rPr>
          <w:rFonts w:ascii="Arial" w:hAnsi="Arial" w:cs="Arial"/>
          <w:color w:val="1F497D" w:themeColor="text2"/>
          <w:sz w:val="20"/>
          <w:szCs w:val="20"/>
        </w:rPr>
      </w:pPr>
      <w:r w:rsidRPr="00815416">
        <w:rPr>
          <w:rFonts w:ascii="Arial" w:hAnsi="Arial" w:cs="Arial"/>
          <w:color w:val="1F497D" w:themeColor="text2"/>
          <w:sz w:val="20"/>
          <w:szCs w:val="20"/>
        </w:rPr>
        <w:lastRenderedPageBreak/>
        <w:t xml:space="preserve"> </w:t>
      </w:r>
      <w:r w:rsidR="00660BF0" w:rsidRPr="00815416">
        <w:rPr>
          <w:rFonts w:ascii="Arial" w:hAnsi="Arial" w:cs="Arial"/>
          <w:color w:val="1F497D" w:themeColor="text2"/>
          <w:sz w:val="20"/>
          <w:szCs w:val="20"/>
        </w:rPr>
        <w:t>F</w:t>
      </w:r>
      <w:r w:rsidR="005F20F9" w:rsidRPr="00815416">
        <w:rPr>
          <w:rFonts w:ascii="Arial" w:hAnsi="Arial" w:cs="Arial"/>
          <w:color w:val="1F497D" w:themeColor="text2"/>
          <w:sz w:val="20"/>
          <w:szCs w:val="20"/>
        </w:rPr>
        <w:t>or</w:t>
      </w:r>
      <w:r w:rsidRPr="00815416">
        <w:rPr>
          <w:rFonts w:ascii="Arial" w:hAnsi="Arial" w:cs="Arial"/>
          <w:color w:val="1F497D" w:themeColor="text2"/>
          <w:sz w:val="20"/>
          <w:szCs w:val="20"/>
        </w:rPr>
        <w:t xml:space="preserve"> the follow</w:t>
      </w:r>
      <w:r w:rsidR="001B5ADF" w:rsidRPr="00815416">
        <w:rPr>
          <w:rFonts w:ascii="Arial" w:hAnsi="Arial" w:cs="Arial"/>
          <w:color w:val="1F497D" w:themeColor="text2"/>
          <w:sz w:val="20"/>
          <w:szCs w:val="20"/>
        </w:rPr>
        <w:t>ing products, verify</w:t>
      </w:r>
      <w:r w:rsidR="005F20F9" w:rsidRPr="00815416">
        <w:rPr>
          <w:rFonts w:ascii="Arial" w:hAnsi="Arial" w:cs="Arial"/>
          <w:color w:val="1F497D" w:themeColor="text2"/>
          <w:sz w:val="20"/>
          <w:szCs w:val="20"/>
        </w:rPr>
        <w:t xml:space="preserve"> fees and rates against same information on </w:t>
      </w:r>
      <w:r w:rsidR="00E77316" w:rsidRPr="00815416">
        <w:rPr>
          <w:rFonts w:ascii="Arial" w:hAnsi="Arial" w:cs="Arial"/>
          <w:color w:val="1F497D" w:themeColor="text2"/>
          <w:sz w:val="20"/>
          <w:szCs w:val="20"/>
        </w:rPr>
        <w:t>‘</w:t>
      </w:r>
      <w:r w:rsidR="005F20F9" w:rsidRPr="00815416">
        <w:rPr>
          <w:rFonts w:ascii="Arial" w:hAnsi="Arial" w:cs="Arial"/>
          <w:color w:val="1F497D" w:themeColor="text2"/>
          <w:sz w:val="20"/>
          <w:szCs w:val="20"/>
        </w:rPr>
        <w:t>Client Pricing</w:t>
      </w:r>
      <w:r w:rsidR="00E77316" w:rsidRPr="00815416">
        <w:rPr>
          <w:rFonts w:ascii="Arial" w:hAnsi="Arial" w:cs="Arial"/>
          <w:color w:val="1F497D" w:themeColor="text2"/>
          <w:sz w:val="20"/>
          <w:szCs w:val="20"/>
        </w:rPr>
        <w:t>’</w:t>
      </w:r>
      <w:r w:rsidR="00660BF0" w:rsidRPr="00815416">
        <w:rPr>
          <w:rFonts w:ascii="Arial" w:hAnsi="Arial" w:cs="Arial"/>
          <w:color w:val="1F497D" w:themeColor="text2"/>
          <w:sz w:val="20"/>
          <w:szCs w:val="20"/>
        </w:rPr>
        <w:t xml:space="preserve"> information from Salesforce: </w:t>
      </w:r>
    </w:p>
    <w:tbl>
      <w:tblPr>
        <w:tblStyle w:val="TableGrid"/>
        <w:tblW w:w="8164" w:type="dxa"/>
        <w:tblInd w:w="534" w:type="dxa"/>
        <w:tblLook w:val="04A0" w:firstRow="1" w:lastRow="0" w:firstColumn="1" w:lastColumn="0" w:noHBand="0" w:noVBand="1"/>
      </w:tblPr>
      <w:tblGrid>
        <w:gridCol w:w="3543"/>
        <w:gridCol w:w="4621"/>
      </w:tblGrid>
      <w:tr w:rsidR="00641473" w:rsidRPr="00815416" w:rsidTr="00815416">
        <w:tc>
          <w:tcPr>
            <w:tcW w:w="3543" w:type="dxa"/>
            <w:shd w:val="clear" w:color="auto" w:fill="D9D9D9" w:themeFill="background1" w:themeFillShade="D9"/>
          </w:tcPr>
          <w:p w:rsidR="00641473" w:rsidRPr="00815416" w:rsidRDefault="00641473" w:rsidP="00815416">
            <w:pPr>
              <w:spacing w:line="360" w:lineRule="auto"/>
              <w:ind w:left="142" w:hanging="142"/>
              <w:contextualSpacing/>
              <w:jc w:val="center"/>
              <w:rPr>
                <w:rFonts w:ascii="Arial" w:hAnsi="Arial" w:cs="Arial"/>
                <w:b/>
                <w:color w:val="1F497D" w:themeColor="text2"/>
              </w:rPr>
            </w:pPr>
            <w:r w:rsidRPr="00815416">
              <w:rPr>
                <w:rFonts w:ascii="Arial" w:hAnsi="Arial" w:cs="Arial"/>
                <w:b/>
                <w:color w:val="1F497D" w:themeColor="text2"/>
              </w:rPr>
              <w:t>Product</w:t>
            </w:r>
          </w:p>
        </w:tc>
        <w:tc>
          <w:tcPr>
            <w:tcW w:w="4621" w:type="dxa"/>
            <w:shd w:val="clear" w:color="auto" w:fill="D9D9D9" w:themeFill="background1" w:themeFillShade="D9"/>
          </w:tcPr>
          <w:p w:rsidR="00641473" w:rsidRPr="00815416" w:rsidRDefault="00916394" w:rsidP="00185EDC">
            <w:pPr>
              <w:spacing w:line="360" w:lineRule="auto"/>
              <w:contextualSpacing/>
              <w:jc w:val="center"/>
              <w:rPr>
                <w:rFonts w:ascii="Arial" w:hAnsi="Arial" w:cs="Arial"/>
                <w:b/>
                <w:color w:val="1F497D" w:themeColor="text2"/>
              </w:rPr>
            </w:pPr>
            <w:r w:rsidRPr="00815416">
              <w:rPr>
                <w:rFonts w:ascii="Arial" w:hAnsi="Arial" w:cs="Arial"/>
                <w:b/>
                <w:color w:val="1F497D" w:themeColor="text2"/>
              </w:rPr>
              <w:t>Assign fee/rate</w:t>
            </w:r>
          </w:p>
        </w:tc>
      </w:tr>
      <w:tr w:rsidR="00641473" w:rsidRPr="00815416" w:rsidTr="00815416">
        <w:tc>
          <w:tcPr>
            <w:tcW w:w="3543" w:type="dxa"/>
          </w:tcPr>
          <w:p w:rsidR="00641473" w:rsidRPr="00815416" w:rsidRDefault="00641473" w:rsidP="00815416">
            <w:pPr>
              <w:spacing w:line="360" w:lineRule="auto"/>
              <w:ind w:left="142" w:hanging="142"/>
              <w:contextualSpacing/>
              <w:rPr>
                <w:rFonts w:ascii="Arial" w:hAnsi="Arial" w:cs="Arial"/>
                <w:color w:val="1F497D" w:themeColor="text2"/>
              </w:rPr>
            </w:pPr>
            <w:r w:rsidRPr="00815416">
              <w:rPr>
                <w:rFonts w:ascii="Arial" w:hAnsi="Arial" w:cs="Arial"/>
                <w:color w:val="1F497D" w:themeColor="text2"/>
              </w:rPr>
              <w:t>In</w:t>
            </w:r>
            <w:r w:rsidR="00E77316" w:rsidRPr="00815416">
              <w:rPr>
                <w:rFonts w:ascii="Arial" w:hAnsi="Arial" w:cs="Arial"/>
                <w:color w:val="1F497D" w:themeColor="text2"/>
              </w:rPr>
              <w:t>tra Day Spot Contract R</w:t>
            </w:r>
            <w:r w:rsidRPr="00815416">
              <w:rPr>
                <w:rFonts w:ascii="Arial" w:hAnsi="Arial" w:cs="Arial"/>
                <w:color w:val="1F497D" w:themeColor="text2"/>
              </w:rPr>
              <w:t>ate</w:t>
            </w:r>
          </w:p>
          <w:p w:rsidR="00E77316" w:rsidRPr="00815416" w:rsidRDefault="00E77316" w:rsidP="00815416">
            <w:pPr>
              <w:spacing w:line="360" w:lineRule="auto"/>
              <w:ind w:left="142" w:hanging="142"/>
              <w:contextualSpacing/>
              <w:rPr>
                <w:rFonts w:ascii="Arial" w:hAnsi="Arial" w:cs="Arial"/>
                <w:color w:val="1F497D" w:themeColor="text2"/>
              </w:rPr>
            </w:pPr>
          </w:p>
        </w:tc>
        <w:tc>
          <w:tcPr>
            <w:tcW w:w="4621" w:type="dxa"/>
          </w:tcPr>
          <w:p w:rsidR="00641473" w:rsidRPr="00815416" w:rsidRDefault="001C0946" w:rsidP="00815416">
            <w:pPr>
              <w:contextualSpacing/>
              <w:rPr>
                <w:rFonts w:ascii="Arial" w:hAnsi="Arial" w:cs="Arial"/>
                <w:color w:val="1F497D" w:themeColor="text2"/>
              </w:rPr>
            </w:pPr>
            <w:r w:rsidRPr="00815416">
              <w:rPr>
                <w:rFonts w:ascii="Arial" w:hAnsi="Arial" w:cs="Arial"/>
                <w:color w:val="1F497D" w:themeColor="text2"/>
              </w:rPr>
              <w:t>Verify</w:t>
            </w:r>
            <w:r w:rsidR="00641473" w:rsidRPr="00815416">
              <w:rPr>
                <w:rFonts w:ascii="Arial" w:hAnsi="Arial" w:cs="Arial"/>
                <w:color w:val="1F497D" w:themeColor="text2"/>
              </w:rPr>
              <w:t xml:space="preserve"> against T</w:t>
            </w:r>
            <w:r w:rsidR="00E77316" w:rsidRPr="00815416">
              <w:rPr>
                <w:rFonts w:ascii="Arial" w:hAnsi="Arial" w:cs="Arial"/>
                <w:color w:val="1F497D" w:themeColor="text2"/>
              </w:rPr>
              <w:t>elegraphic</w:t>
            </w:r>
            <w:r w:rsidR="00E31274" w:rsidRPr="00815416">
              <w:rPr>
                <w:rFonts w:ascii="Arial" w:hAnsi="Arial" w:cs="Arial"/>
                <w:color w:val="1F497D" w:themeColor="text2"/>
              </w:rPr>
              <w:t xml:space="preserve"> </w:t>
            </w:r>
            <w:r w:rsidR="00641473" w:rsidRPr="00815416">
              <w:rPr>
                <w:rFonts w:ascii="Arial" w:hAnsi="Arial" w:cs="Arial"/>
                <w:color w:val="1F497D" w:themeColor="text2"/>
              </w:rPr>
              <w:t>T</w:t>
            </w:r>
            <w:r w:rsidR="00E77316" w:rsidRPr="00815416">
              <w:rPr>
                <w:rFonts w:ascii="Arial" w:hAnsi="Arial" w:cs="Arial"/>
                <w:color w:val="1F497D" w:themeColor="text2"/>
              </w:rPr>
              <w:t>ransfer</w:t>
            </w:r>
            <w:r w:rsidR="00815416">
              <w:rPr>
                <w:rFonts w:ascii="Arial" w:hAnsi="Arial" w:cs="Arial"/>
                <w:color w:val="1F497D" w:themeColor="text2"/>
              </w:rPr>
              <w:t xml:space="preserve"> rate in </w:t>
            </w:r>
            <w:r w:rsidR="00641473" w:rsidRPr="00815416">
              <w:rPr>
                <w:rFonts w:ascii="Arial" w:hAnsi="Arial" w:cs="Arial"/>
                <w:color w:val="1F497D" w:themeColor="text2"/>
              </w:rPr>
              <w:t xml:space="preserve">Salesforce </w:t>
            </w:r>
          </w:p>
        </w:tc>
      </w:tr>
      <w:tr w:rsidR="00E77316" w:rsidRPr="00815416" w:rsidTr="00815416">
        <w:tc>
          <w:tcPr>
            <w:tcW w:w="3543" w:type="dxa"/>
          </w:tcPr>
          <w:p w:rsidR="00E77316" w:rsidRPr="00815416" w:rsidRDefault="00E77316" w:rsidP="00815416">
            <w:pPr>
              <w:spacing w:line="360" w:lineRule="auto"/>
              <w:ind w:left="142" w:hanging="142"/>
              <w:contextualSpacing/>
              <w:rPr>
                <w:rFonts w:ascii="Arial" w:hAnsi="Arial" w:cs="Arial"/>
                <w:color w:val="1F497D" w:themeColor="text2"/>
              </w:rPr>
            </w:pPr>
            <w:r w:rsidRPr="00815416">
              <w:rPr>
                <w:rFonts w:ascii="Arial" w:hAnsi="Arial" w:cs="Arial"/>
                <w:color w:val="1F497D" w:themeColor="text2"/>
              </w:rPr>
              <w:t>Intra Day Spot Contract Fee</w:t>
            </w:r>
          </w:p>
          <w:p w:rsidR="00E77316" w:rsidRPr="00815416" w:rsidRDefault="00E77316" w:rsidP="00815416">
            <w:pPr>
              <w:spacing w:line="360" w:lineRule="auto"/>
              <w:ind w:left="142" w:hanging="142"/>
              <w:contextualSpacing/>
              <w:rPr>
                <w:rFonts w:ascii="Arial" w:hAnsi="Arial" w:cs="Arial"/>
                <w:color w:val="1F497D" w:themeColor="text2"/>
              </w:rPr>
            </w:pPr>
          </w:p>
        </w:tc>
        <w:tc>
          <w:tcPr>
            <w:tcW w:w="4621" w:type="dxa"/>
          </w:tcPr>
          <w:p w:rsidR="00E77316" w:rsidRPr="00815416" w:rsidRDefault="001B5ADF" w:rsidP="00815416">
            <w:pPr>
              <w:spacing w:line="360" w:lineRule="auto"/>
              <w:contextualSpacing/>
              <w:rPr>
                <w:rFonts w:ascii="Arial" w:hAnsi="Arial" w:cs="Arial"/>
                <w:color w:val="FF0000"/>
              </w:rPr>
            </w:pPr>
            <w:r w:rsidRPr="00815416">
              <w:rPr>
                <w:rFonts w:ascii="Arial" w:hAnsi="Arial" w:cs="Arial"/>
                <w:color w:val="1F497D" w:themeColor="text2"/>
              </w:rPr>
              <w:t>Check the following has been selected.</w:t>
            </w:r>
          </w:p>
          <w:p w:rsidR="00E77316" w:rsidRPr="00815416" w:rsidRDefault="00E77316" w:rsidP="00815416">
            <w:pPr>
              <w:spacing w:line="360" w:lineRule="auto"/>
              <w:contextualSpacing/>
              <w:rPr>
                <w:rFonts w:ascii="Arial" w:hAnsi="Arial" w:cs="Arial"/>
                <w:color w:val="1F497D" w:themeColor="text2"/>
              </w:rPr>
            </w:pPr>
            <w:proofErr w:type="gramStart"/>
            <w:r w:rsidRPr="00815416">
              <w:rPr>
                <w:rFonts w:ascii="Arial" w:hAnsi="Arial" w:cs="Arial"/>
                <w:color w:val="FF0000"/>
              </w:rPr>
              <w:t>MIG  DEF</w:t>
            </w:r>
            <w:proofErr w:type="gramEnd"/>
            <w:r w:rsidRPr="00815416">
              <w:rPr>
                <w:rFonts w:ascii="Arial" w:hAnsi="Arial" w:cs="Arial"/>
                <w:color w:val="FF0000"/>
              </w:rPr>
              <w:t xml:space="preserve"> FX QUOTE-0</w:t>
            </w:r>
          </w:p>
        </w:tc>
      </w:tr>
      <w:tr w:rsidR="00641473" w:rsidRPr="00815416" w:rsidTr="00815416">
        <w:tc>
          <w:tcPr>
            <w:tcW w:w="3543" w:type="dxa"/>
          </w:tcPr>
          <w:p w:rsidR="00641473" w:rsidRPr="00815416" w:rsidRDefault="00641473" w:rsidP="00815416">
            <w:pPr>
              <w:spacing w:line="360" w:lineRule="auto"/>
              <w:ind w:left="142" w:hanging="142"/>
              <w:contextualSpacing/>
              <w:rPr>
                <w:rFonts w:ascii="Arial" w:hAnsi="Arial" w:cs="Arial"/>
                <w:color w:val="1F497D" w:themeColor="text2"/>
              </w:rPr>
            </w:pPr>
            <w:r w:rsidRPr="00815416">
              <w:rPr>
                <w:rFonts w:ascii="Arial" w:hAnsi="Arial" w:cs="Arial"/>
                <w:color w:val="1F497D" w:themeColor="text2"/>
              </w:rPr>
              <w:t>Cross Currency</w:t>
            </w:r>
            <w:r w:rsidR="00E31274" w:rsidRPr="00815416">
              <w:rPr>
                <w:rFonts w:ascii="Arial" w:hAnsi="Arial" w:cs="Arial"/>
                <w:color w:val="1F497D" w:themeColor="text2"/>
              </w:rPr>
              <w:t xml:space="preserve"> Rate</w:t>
            </w:r>
          </w:p>
        </w:tc>
        <w:tc>
          <w:tcPr>
            <w:tcW w:w="4621" w:type="dxa"/>
          </w:tcPr>
          <w:p w:rsidR="00641473" w:rsidRPr="00815416" w:rsidRDefault="001B5ADF" w:rsidP="00185EDC">
            <w:pPr>
              <w:spacing w:line="360" w:lineRule="auto"/>
              <w:contextualSpacing/>
              <w:rPr>
                <w:rFonts w:ascii="Arial" w:hAnsi="Arial" w:cs="Arial"/>
                <w:color w:val="1F497D" w:themeColor="text2"/>
              </w:rPr>
            </w:pPr>
            <w:r w:rsidRPr="00815416">
              <w:rPr>
                <w:rFonts w:ascii="Arial" w:hAnsi="Arial" w:cs="Arial"/>
                <w:color w:val="1F497D" w:themeColor="text2"/>
              </w:rPr>
              <w:t>Verify</w:t>
            </w:r>
            <w:r w:rsidR="00E77316" w:rsidRPr="00815416">
              <w:rPr>
                <w:rFonts w:ascii="Arial" w:hAnsi="Arial" w:cs="Arial"/>
                <w:color w:val="1F497D" w:themeColor="text2"/>
              </w:rPr>
              <w:t xml:space="preserve"> a</w:t>
            </w:r>
            <w:r w:rsidR="00641473" w:rsidRPr="00815416">
              <w:rPr>
                <w:rFonts w:ascii="Arial" w:hAnsi="Arial" w:cs="Arial"/>
                <w:color w:val="1F497D" w:themeColor="text2"/>
              </w:rPr>
              <w:t>gainst T</w:t>
            </w:r>
            <w:r w:rsidR="00E77316" w:rsidRPr="00815416">
              <w:rPr>
                <w:rFonts w:ascii="Arial" w:hAnsi="Arial" w:cs="Arial"/>
                <w:color w:val="1F497D" w:themeColor="text2"/>
              </w:rPr>
              <w:t xml:space="preserve">elegraphic </w:t>
            </w:r>
            <w:r w:rsidR="00641473" w:rsidRPr="00815416">
              <w:rPr>
                <w:rFonts w:ascii="Arial" w:hAnsi="Arial" w:cs="Arial"/>
                <w:color w:val="1F497D" w:themeColor="text2"/>
              </w:rPr>
              <w:t>T</w:t>
            </w:r>
            <w:r w:rsidR="00E77316" w:rsidRPr="00815416">
              <w:rPr>
                <w:rFonts w:ascii="Arial" w:hAnsi="Arial" w:cs="Arial"/>
                <w:color w:val="1F497D" w:themeColor="text2"/>
              </w:rPr>
              <w:t>ransfer</w:t>
            </w:r>
            <w:r w:rsidR="00641473" w:rsidRPr="00815416">
              <w:rPr>
                <w:rFonts w:ascii="Arial" w:hAnsi="Arial" w:cs="Arial"/>
                <w:color w:val="1F497D" w:themeColor="text2"/>
              </w:rPr>
              <w:t xml:space="preserve"> rate </w:t>
            </w:r>
          </w:p>
        </w:tc>
      </w:tr>
      <w:tr w:rsidR="00E31274" w:rsidRPr="00815416" w:rsidTr="00815416">
        <w:tc>
          <w:tcPr>
            <w:tcW w:w="3543" w:type="dxa"/>
          </w:tcPr>
          <w:p w:rsidR="00E31274" w:rsidRPr="00815416" w:rsidRDefault="00E31274" w:rsidP="00815416">
            <w:pPr>
              <w:spacing w:line="360" w:lineRule="auto"/>
              <w:ind w:left="142" w:hanging="142"/>
              <w:contextualSpacing/>
              <w:rPr>
                <w:rFonts w:ascii="Arial" w:hAnsi="Arial" w:cs="Arial"/>
                <w:color w:val="1F497D" w:themeColor="text2"/>
              </w:rPr>
            </w:pPr>
            <w:r w:rsidRPr="00815416">
              <w:rPr>
                <w:rFonts w:ascii="Arial" w:hAnsi="Arial" w:cs="Arial"/>
                <w:color w:val="1F497D" w:themeColor="text2"/>
              </w:rPr>
              <w:t>Cross Currency Fee</w:t>
            </w:r>
          </w:p>
        </w:tc>
        <w:tc>
          <w:tcPr>
            <w:tcW w:w="4621" w:type="dxa"/>
          </w:tcPr>
          <w:p w:rsidR="00E31274" w:rsidRPr="00815416" w:rsidRDefault="001B5ADF" w:rsidP="00185EDC">
            <w:pPr>
              <w:spacing w:line="360" w:lineRule="auto"/>
              <w:contextualSpacing/>
              <w:rPr>
                <w:rFonts w:ascii="Arial" w:hAnsi="Arial" w:cs="Arial"/>
                <w:color w:val="1F497D" w:themeColor="text2"/>
              </w:rPr>
            </w:pPr>
            <w:r w:rsidRPr="00815416">
              <w:rPr>
                <w:rFonts w:ascii="Arial" w:hAnsi="Arial" w:cs="Arial"/>
                <w:color w:val="1F497D" w:themeColor="text2"/>
              </w:rPr>
              <w:t>Verify</w:t>
            </w:r>
            <w:r w:rsidR="00E31274" w:rsidRPr="00815416">
              <w:rPr>
                <w:rFonts w:ascii="Arial" w:hAnsi="Arial" w:cs="Arial"/>
                <w:color w:val="1F497D" w:themeColor="text2"/>
              </w:rPr>
              <w:t xml:space="preserve"> against Telegraphic Transfer fee</w:t>
            </w:r>
          </w:p>
        </w:tc>
      </w:tr>
      <w:tr w:rsidR="00641473" w:rsidRPr="00815416" w:rsidTr="00815416">
        <w:tc>
          <w:tcPr>
            <w:tcW w:w="3543" w:type="dxa"/>
          </w:tcPr>
          <w:p w:rsidR="00641473" w:rsidRPr="00815416" w:rsidRDefault="00E31274" w:rsidP="00815416">
            <w:pPr>
              <w:spacing w:line="360" w:lineRule="auto"/>
              <w:ind w:left="142" w:hanging="142"/>
              <w:contextualSpacing/>
              <w:rPr>
                <w:rFonts w:ascii="Arial" w:hAnsi="Arial" w:cs="Arial"/>
                <w:color w:val="1F497D" w:themeColor="text2"/>
              </w:rPr>
            </w:pPr>
            <w:r w:rsidRPr="00815416">
              <w:rPr>
                <w:rFonts w:ascii="Arial" w:hAnsi="Arial" w:cs="Arial"/>
                <w:color w:val="1F497D" w:themeColor="text2"/>
              </w:rPr>
              <w:t>Like for like Fee</w:t>
            </w:r>
          </w:p>
        </w:tc>
        <w:tc>
          <w:tcPr>
            <w:tcW w:w="4621" w:type="dxa"/>
          </w:tcPr>
          <w:p w:rsidR="00641473" w:rsidRPr="00815416" w:rsidRDefault="001B5ADF" w:rsidP="00185EDC">
            <w:pPr>
              <w:spacing w:line="360" w:lineRule="auto"/>
              <w:contextualSpacing/>
              <w:rPr>
                <w:rFonts w:ascii="Arial" w:hAnsi="Arial" w:cs="Arial"/>
                <w:color w:val="1F497D" w:themeColor="text2"/>
              </w:rPr>
            </w:pPr>
            <w:r w:rsidRPr="00815416">
              <w:rPr>
                <w:rFonts w:ascii="Arial" w:hAnsi="Arial" w:cs="Arial"/>
                <w:color w:val="1F497D" w:themeColor="text2"/>
              </w:rPr>
              <w:t>Verify</w:t>
            </w:r>
            <w:r w:rsidR="00E31274" w:rsidRPr="00815416">
              <w:rPr>
                <w:rFonts w:ascii="Arial" w:hAnsi="Arial" w:cs="Arial"/>
                <w:color w:val="1F497D" w:themeColor="text2"/>
              </w:rPr>
              <w:t xml:space="preserve"> against Telegraphic Transfer fee</w:t>
            </w:r>
          </w:p>
        </w:tc>
      </w:tr>
    </w:tbl>
    <w:p w:rsidR="00641473" w:rsidRPr="00815416" w:rsidRDefault="00641473" w:rsidP="00193B30">
      <w:pPr>
        <w:rPr>
          <w:rFonts w:ascii="Arial" w:hAnsi="Arial" w:cs="Arial"/>
          <w:color w:val="1F497D" w:themeColor="text2"/>
          <w:sz w:val="20"/>
          <w:szCs w:val="20"/>
        </w:rPr>
      </w:pPr>
    </w:p>
    <w:p w:rsidR="00DF1E5F" w:rsidRPr="00815416" w:rsidRDefault="00D914FD" w:rsidP="00F62586">
      <w:pPr>
        <w:pStyle w:val="ListParagraph"/>
        <w:numPr>
          <w:ilvl w:val="0"/>
          <w:numId w:val="2"/>
        </w:numPr>
        <w:rPr>
          <w:rFonts w:ascii="Arial" w:hAnsi="Arial" w:cs="Arial"/>
          <w:color w:val="1F497D" w:themeColor="text2"/>
          <w:sz w:val="20"/>
          <w:szCs w:val="20"/>
        </w:rPr>
      </w:pPr>
      <w:r w:rsidRPr="00815416">
        <w:rPr>
          <w:rFonts w:ascii="Arial" w:hAnsi="Arial" w:cs="Arial"/>
          <w:color w:val="1F497D" w:themeColor="text2"/>
          <w:sz w:val="20"/>
          <w:szCs w:val="20"/>
        </w:rPr>
        <w:t>15</w:t>
      </w:r>
      <w:r w:rsidR="001C0946" w:rsidRPr="00815416">
        <w:rPr>
          <w:rFonts w:ascii="Arial" w:hAnsi="Arial" w:cs="Arial"/>
          <w:color w:val="1F497D" w:themeColor="text2"/>
          <w:sz w:val="20"/>
          <w:szCs w:val="20"/>
        </w:rPr>
        <w:t>.  Once verified</w:t>
      </w:r>
      <w:r w:rsidR="00DF1E5F" w:rsidRPr="00815416">
        <w:rPr>
          <w:rFonts w:ascii="Arial" w:hAnsi="Arial" w:cs="Arial"/>
          <w:color w:val="1F497D" w:themeColor="text2"/>
          <w:sz w:val="20"/>
          <w:szCs w:val="20"/>
        </w:rPr>
        <w:t>, click continue</w:t>
      </w:r>
    </w:p>
    <w:p w:rsidR="00092986" w:rsidRPr="00815416" w:rsidRDefault="00A93E1D" w:rsidP="00193B30">
      <w:pPr>
        <w:rPr>
          <w:rFonts w:ascii="Arial" w:hAnsi="Arial" w:cs="Arial"/>
          <w:color w:val="4F81BD" w:themeColor="accent1"/>
          <w:sz w:val="20"/>
          <w:szCs w:val="20"/>
        </w:rPr>
      </w:pPr>
      <w:r>
        <w:rPr>
          <w:rFonts w:ascii="Arial" w:hAnsi="Arial" w:cs="Arial"/>
          <w:noProof/>
          <w:color w:val="FF0000"/>
          <w:sz w:val="20"/>
          <w:szCs w:val="20"/>
          <w:lang w:val="en-US" w:eastAsia="en-US"/>
        </w:rPr>
        <mc:AlternateContent>
          <mc:Choice Requires="wps">
            <w:drawing>
              <wp:anchor distT="0" distB="0" distL="114300" distR="114300" simplePos="0" relativeHeight="251739136" behindDoc="0" locked="0" layoutInCell="1" allowOverlap="1" wp14:anchorId="2F96AD77">
                <wp:simplePos x="0" y="0"/>
                <wp:positionH relativeFrom="column">
                  <wp:posOffset>5082540</wp:posOffset>
                </wp:positionH>
                <wp:positionV relativeFrom="paragraph">
                  <wp:posOffset>521335</wp:posOffset>
                </wp:positionV>
                <wp:extent cx="360045" cy="165735"/>
                <wp:effectExtent l="12700" t="12700" r="0" b="0"/>
                <wp:wrapNone/>
                <wp:docPr id="6"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360045" cy="165735"/>
                        </a:xfrm>
                        <a:prstGeom prst="roundRect">
                          <a:avLst>
                            <a:gd name="adj" fmla="val 16667"/>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6D07B6" id="AutoShape 99" o:spid="_x0000_s1026" style="position:absolute;margin-left:400.2pt;margin-top:41.05pt;width:28.35pt;height:13.05pt;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" filled="f" strokecolor="red" strokeweight="2.25pt">
                <v:path arrowok="t"/>
              </v:roundrect>
            </w:pict>
          </mc:Fallback>
        </mc:AlternateContent>
      </w:r>
      <w:r w:rsidR="00EC2C9C" w:rsidRPr="00815416">
        <w:rPr>
          <w:rFonts w:ascii="Arial" w:hAnsi="Arial" w:cs="Arial"/>
          <w:noProof/>
          <w:color w:val="4F81BD" w:themeColor="accent1"/>
          <w:sz w:val="20"/>
          <w:szCs w:val="20"/>
          <w:lang w:eastAsia="en-SG"/>
        </w:rPr>
        <w:drawing>
          <wp:inline distT="0" distB="0" distL="0" distR="0" wp14:anchorId="2F96AD78" wp14:editId="2F96AD79">
            <wp:extent cx="5732005" cy="730332"/>
            <wp:effectExtent l="19050" t="0" r="2045" b="0"/>
            <wp:docPr id="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t="75835"/>
                    <a:stretch>
                      <a:fillRect/>
                    </a:stretch>
                  </pic:blipFill>
                  <pic:spPr bwMode="auto">
                    <a:xfrm>
                      <a:off x="0" y="0"/>
                      <a:ext cx="5732005" cy="730332"/>
                    </a:xfrm>
                    <a:prstGeom prst="rect">
                      <a:avLst/>
                    </a:prstGeom>
                    <a:noFill/>
                    <a:ln w="9525">
                      <a:noFill/>
                      <a:miter lim="800000"/>
                      <a:headEnd/>
                      <a:tailEnd/>
                    </a:ln>
                  </pic:spPr>
                </pic:pic>
              </a:graphicData>
            </a:graphic>
          </wp:inline>
        </w:drawing>
      </w:r>
    </w:p>
    <w:p w:rsidR="00DF1E5F" w:rsidRPr="00815416" w:rsidRDefault="00D914FD" w:rsidP="00F62586">
      <w:pPr>
        <w:pStyle w:val="ListParagraph"/>
        <w:numPr>
          <w:ilvl w:val="0"/>
          <w:numId w:val="2"/>
        </w:numPr>
        <w:rPr>
          <w:rFonts w:ascii="Arial" w:hAnsi="Arial" w:cs="Arial"/>
          <w:color w:val="1F497D" w:themeColor="text2"/>
          <w:sz w:val="20"/>
          <w:szCs w:val="20"/>
        </w:rPr>
      </w:pPr>
      <w:r w:rsidRPr="00815416">
        <w:rPr>
          <w:rFonts w:ascii="Arial" w:hAnsi="Arial" w:cs="Arial"/>
          <w:color w:val="1F497D" w:themeColor="text2"/>
          <w:sz w:val="20"/>
          <w:szCs w:val="20"/>
        </w:rPr>
        <w:t>16</w:t>
      </w:r>
      <w:r w:rsidR="001B5ADF" w:rsidRPr="00815416">
        <w:rPr>
          <w:rFonts w:ascii="Arial" w:hAnsi="Arial" w:cs="Arial"/>
          <w:color w:val="1F497D" w:themeColor="text2"/>
          <w:sz w:val="20"/>
          <w:szCs w:val="20"/>
        </w:rPr>
        <w:t>. Verify</w:t>
      </w:r>
      <w:r w:rsidR="00EC2C9C" w:rsidRPr="00815416">
        <w:rPr>
          <w:rFonts w:ascii="Arial" w:hAnsi="Arial" w:cs="Arial"/>
          <w:color w:val="1F497D" w:themeColor="text2"/>
          <w:sz w:val="20"/>
          <w:szCs w:val="20"/>
        </w:rPr>
        <w:t xml:space="preserve"> client permissions as per </w:t>
      </w:r>
      <w:r w:rsidRPr="00815416">
        <w:rPr>
          <w:rFonts w:ascii="Arial" w:hAnsi="Arial" w:cs="Arial"/>
          <w:color w:val="1F497D" w:themeColor="text2"/>
          <w:sz w:val="20"/>
          <w:szCs w:val="20"/>
        </w:rPr>
        <w:t>Salesforce</w:t>
      </w:r>
    </w:p>
    <w:tbl>
      <w:tblPr>
        <w:tblW w:w="0" w:type="auto"/>
        <w:tblInd w:w="96" w:type="dxa"/>
        <w:tblLayout w:type="fixed"/>
        <w:tblLook w:val="04A0" w:firstRow="1" w:lastRow="0" w:firstColumn="1" w:lastColumn="0" w:noHBand="0" w:noVBand="1"/>
      </w:tblPr>
      <w:tblGrid>
        <w:gridCol w:w="4422"/>
        <w:gridCol w:w="4500"/>
      </w:tblGrid>
      <w:tr w:rsidR="00D31FC6" w:rsidRPr="00815416" w:rsidTr="00C20B28">
        <w:trPr>
          <w:trHeight w:val="272"/>
        </w:trPr>
        <w:tc>
          <w:tcPr>
            <w:tcW w:w="442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31FC6" w:rsidRPr="00815416" w:rsidRDefault="00D31FC6" w:rsidP="00D31FC6">
            <w:pPr>
              <w:spacing w:after="0" w:line="240" w:lineRule="auto"/>
              <w:jc w:val="center"/>
              <w:rPr>
                <w:rFonts w:ascii="Arial" w:eastAsia="Times New Roman" w:hAnsi="Arial" w:cs="Arial"/>
                <w:b/>
                <w:bCs/>
                <w:color w:val="1F497D" w:themeColor="text2"/>
                <w:sz w:val="20"/>
                <w:szCs w:val="20"/>
                <w:lang w:val="en-AU" w:eastAsia="en-AU"/>
              </w:rPr>
            </w:pPr>
            <w:r w:rsidRPr="00815416">
              <w:rPr>
                <w:rFonts w:ascii="Arial" w:eastAsia="Times New Roman" w:hAnsi="Arial" w:cs="Arial"/>
                <w:b/>
                <w:bCs/>
                <w:color w:val="1F497D" w:themeColor="text2"/>
                <w:sz w:val="20"/>
                <w:szCs w:val="20"/>
                <w:lang w:val="en-AU" w:eastAsia="en-AU"/>
              </w:rPr>
              <w:t>FIELD</w:t>
            </w:r>
          </w:p>
        </w:tc>
        <w:tc>
          <w:tcPr>
            <w:tcW w:w="4500" w:type="dxa"/>
            <w:tcBorders>
              <w:top w:val="single" w:sz="8" w:space="0" w:color="auto"/>
              <w:left w:val="nil"/>
              <w:bottom w:val="single" w:sz="8" w:space="0" w:color="auto"/>
              <w:right w:val="single" w:sz="8" w:space="0" w:color="auto"/>
            </w:tcBorders>
            <w:shd w:val="clear" w:color="auto" w:fill="auto"/>
            <w:noWrap/>
            <w:vAlign w:val="bottom"/>
            <w:hideMark/>
          </w:tcPr>
          <w:p w:rsidR="00D31FC6" w:rsidRPr="00815416" w:rsidRDefault="00D31FC6" w:rsidP="00D31FC6">
            <w:pPr>
              <w:spacing w:after="0" w:line="240" w:lineRule="auto"/>
              <w:jc w:val="center"/>
              <w:rPr>
                <w:rFonts w:ascii="Arial" w:eastAsia="Times New Roman" w:hAnsi="Arial" w:cs="Arial"/>
                <w:b/>
                <w:bCs/>
                <w:color w:val="1F497D" w:themeColor="text2"/>
                <w:sz w:val="20"/>
                <w:szCs w:val="20"/>
                <w:lang w:val="en-AU" w:eastAsia="en-AU"/>
              </w:rPr>
            </w:pPr>
            <w:r w:rsidRPr="00815416">
              <w:rPr>
                <w:rFonts w:ascii="Arial" w:eastAsia="Times New Roman" w:hAnsi="Arial" w:cs="Arial"/>
                <w:b/>
                <w:bCs/>
                <w:color w:val="1F497D" w:themeColor="text2"/>
                <w:sz w:val="20"/>
                <w:szCs w:val="20"/>
                <w:lang w:val="en-AU" w:eastAsia="en-AU"/>
              </w:rPr>
              <w:t>SELECT</w:t>
            </w:r>
          </w:p>
        </w:tc>
      </w:tr>
      <w:tr w:rsidR="00D31FC6" w:rsidRPr="00815416" w:rsidTr="00C20B28">
        <w:trPr>
          <w:trHeight w:val="235"/>
        </w:trPr>
        <w:tc>
          <w:tcPr>
            <w:tcW w:w="442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1FC6" w:rsidRPr="00815416" w:rsidRDefault="00D31FC6" w:rsidP="00D31FC6">
            <w:pPr>
              <w:spacing w:after="0" w:line="240" w:lineRule="auto"/>
              <w:rPr>
                <w:rFonts w:ascii="Arial" w:eastAsia="Times New Roman" w:hAnsi="Arial" w:cs="Arial"/>
                <w:color w:val="1F497D" w:themeColor="text2"/>
                <w:sz w:val="20"/>
                <w:szCs w:val="20"/>
                <w:lang w:val="en-AU" w:eastAsia="en-AU"/>
              </w:rPr>
            </w:pPr>
            <w:r w:rsidRPr="00815416">
              <w:rPr>
                <w:rFonts w:ascii="Arial" w:eastAsia="Times New Roman" w:hAnsi="Arial" w:cs="Arial"/>
                <w:color w:val="1F497D" w:themeColor="text2"/>
                <w:sz w:val="20"/>
                <w:szCs w:val="20"/>
                <w:lang w:val="en-AU" w:eastAsia="en-AU"/>
              </w:rPr>
              <w:t>Creator's Name</w:t>
            </w:r>
          </w:p>
        </w:tc>
        <w:tc>
          <w:tcPr>
            <w:tcW w:w="4500" w:type="dxa"/>
            <w:tcBorders>
              <w:top w:val="single" w:sz="4" w:space="0" w:color="auto"/>
              <w:left w:val="nil"/>
              <w:bottom w:val="single" w:sz="4" w:space="0" w:color="auto"/>
              <w:right w:val="single" w:sz="4" w:space="0" w:color="auto"/>
            </w:tcBorders>
            <w:shd w:val="clear" w:color="auto" w:fill="auto"/>
            <w:noWrap/>
            <w:vAlign w:val="bottom"/>
            <w:hideMark/>
          </w:tcPr>
          <w:p w:rsidR="00D31FC6" w:rsidRPr="00815416" w:rsidRDefault="00D31FC6" w:rsidP="00D31FC6">
            <w:pPr>
              <w:spacing w:after="0" w:line="240" w:lineRule="auto"/>
              <w:rPr>
                <w:rFonts w:ascii="Arial" w:eastAsia="Times New Roman" w:hAnsi="Arial" w:cs="Arial"/>
                <w:color w:val="1F497D" w:themeColor="text2"/>
                <w:sz w:val="20"/>
                <w:szCs w:val="20"/>
                <w:lang w:val="en-AU" w:eastAsia="en-AU"/>
              </w:rPr>
            </w:pPr>
            <w:r w:rsidRPr="00815416">
              <w:rPr>
                <w:rFonts w:ascii="Arial" w:eastAsia="Times New Roman" w:hAnsi="Arial" w:cs="Arial"/>
                <w:color w:val="1F497D" w:themeColor="text2"/>
                <w:sz w:val="20"/>
                <w:szCs w:val="20"/>
                <w:lang w:val="en-AU" w:eastAsia="en-AU"/>
              </w:rPr>
              <w:t>Auto Populates</w:t>
            </w:r>
          </w:p>
        </w:tc>
      </w:tr>
      <w:tr w:rsidR="00D31FC6" w:rsidRPr="00815416" w:rsidTr="00C20B28">
        <w:trPr>
          <w:trHeight w:val="262"/>
        </w:trPr>
        <w:tc>
          <w:tcPr>
            <w:tcW w:w="4422" w:type="dxa"/>
            <w:tcBorders>
              <w:top w:val="nil"/>
              <w:left w:val="single" w:sz="4" w:space="0" w:color="auto"/>
              <w:bottom w:val="single" w:sz="4" w:space="0" w:color="auto"/>
              <w:right w:val="single" w:sz="4" w:space="0" w:color="auto"/>
            </w:tcBorders>
            <w:shd w:val="clear" w:color="auto" w:fill="auto"/>
            <w:vAlign w:val="bottom"/>
            <w:hideMark/>
          </w:tcPr>
          <w:p w:rsidR="00D31FC6" w:rsidRPr="00815416" w:rsidRDefault="00D31FC6" w:rsidP="00D31FC6">
            <w:pPr>
              <w:spacing w:after="0" w:line="240" w:lineRule="auto"/>
              <w:rPr>
                <w:rFonts w:ascii="Arial" w:eastAsia="Times New Roman" w:hAnsi="Arial" w:cs="Arial"/>
                <w:color w:val="1F497D" w:themeColor="text2"/>
                <w:sz w:val="20"/>
                <w:szCs w:val="20"/>
                <w:lang w:val="en-AU" w:eastAsia="en-AU"/>
              </w:rPr>
            </w:pPr>
            <w:r w:rsidRPr="00815416">
              <w:rPr>
                <w:rFonts w:ascii="Arial" w:eastAsia="Times New Roman" w:hAnsi="Arial" w:cs="Arial"/>
                <w:color w:val="1F497D" w:themeColor="text2"/>
                <w:sz w:val="20"/>
                <w:szCs w:val="20"/>
                <w:lang w:val="en-AU" w:eastAsia="en-AU"/>
              </w:rPr>
              <w:t>Client Trading name</w:t>
            </w:r>
          </w:p>
        </w:tc>
        <w:tc>
          <w:tcPr>
            <w:tcW w:w="4500" w:type="dxa"/>
            <w:tcBorders>
              <w:top w:val="nil"/>
              <w:left w:val="nil"/>
              <w:bottom w:val="single" w:sz="4" w:space="0" w:color="auto"/>
              <w:right w:val="single" w:sz="4" w:space="0" w:color="auto"/>
            </w:tcBorders>
            <w:shd w:val="clear" w:color="auto" w:fill="auto"/>
            <w:noWrap/>
            <w:vAlign w:val="bottom"/>
            <w:hideMark/>
          </w:tcPr>
          <w:p w:rsidR="00D31FC6" w:rsidRPr="00815416" w:rsidRDefault="00D31FC6" w:rsidP="00D31FC6">
            <w:pPr>
              <w:spacing w:after="0" w:line="240" w:lineRule="auto"/>
              <w:rPr>
                <w:rFonts w:ascii="Arial" w:eastAsia="Times New Roman" w:hAnsi="Arial" w:cs="Arial"/>
                <w:color w:val="1F497D" w:themeColor="text2"/>
                <w:sz w:val="20"/>
                <w:szCs w:val="20"/>
                <w:lang w:val="en-AU" w:eastAsia="en-AU"/>
              </w:rPr>
            </w:pPr>
            <w:r w:rsidRPr="00815416">
              <w:rPr>
                <w:rFonts w:ascii="Arial" w:eastAsia="Times New Roman" w:hAnsi="Arial" w:cs="Arial"/>
                <w:color w:val="1F497D" w:themeColor="text2"/>
                <w:sz w:val="20"/>
                <w:szCs w:val="20"/>
                <w:lang w:val="en-AU" w:eastAsia="en-AU"/>
              </w:rPr>
              <w:t>Auto Populates</w:t>
            </w:r>
          </w:p>
        </w:tc>
      </w:tr>
      <w:tr w:rsidR="00D31FC6" w:rsidRPr="00815416" w:rsidTr="00C20B28">
        <w:trPr>
          <w:trHeight w:val="280"/>
        </w:trPr>
        <w:tc>
          <w:tcPr>
            <w:tcW w:w="4422" w:type="dxa"/>
            <w:tcBorders>
              <w:top w:val="nil"/>
              <w:left w:val="single" w:sz="4" w:space="0" w:color="auto"/>
              <w:bottom w:val="single" w:sz="4" w:space="0" w:color="auto"/>
              <w:right w:val="single" w:sz="4" w:space="0" w:color="auto"/>
            </w:tcBorders>
            <w:shd w:val="clear" w:color="auto" w:fill="auto"/>
            <w:vAlign w:val="bottom"/>
            <w:hideMark/>
          </w:tcPr>
          <w:p w:rsidR="00D31FC6" w:rsidRPr="00815416" w:rsidRDefault="00D31FC6" w:rsidP="00D31FC6">
            <w:pPr>
              <w:spacing w:after="0" w:line="240" w:lineRule="auto"/>
              <w:rPr>
                <w:rFonts w:ascii="Arial" w:eastAsia="Times New Roman" w:hAnsi="Arial" w:cs="Arial"/>
                <w:color w:val="1F497D" w:themeColor="text2"/>
                <w:sz w:val="20"/>
                <w:szCs w:val="20"/>
                <w:lang w:val="en-AU" w:eastAsia="en-AU"/>
              </w:rPr>
            </w:pPr>
            <w:r w:rsidRPr="00815416">
              <w:rPr>
                <w:rFonts w:ascii="Arial" w:eastAsia="Times New Roman" w:hAnsi="Arial" w:cs="Arial"/>
                <w:color w:val="1F497D" w:themeColor="text2"/>
                <w:sz w:val="20"/>
                <w:szCs w:val="20"/>
                <w:lang w:val="en-AU" w:eastAsia="en-AU"/>
              </w:rPr>
              <w:t>Client ID</w:t>
            </w:r>
          </w:p>
        </w:tc>
        <w:tc>
          <w:tcPr>
            <w:tcW w:w="4500" w:type="dxa"/>
            <w:tcBorders>
              <w:top w:val="nil"/>
              <w:left w:val="nil"/>
              <w:bottom w:val="single" w:sz="4" w:space="0" w:color="auto"/>
              <w:right w:val="single" w:sz="4" w:space="0" w:color="auto"/>
            </w:tcBorders>
            <w:shd w:val="clear" w:color="auto" w:fill="auto"/>
            <w:noWrap/>
            <w:vAlign w:val="bottom"/>
            <w:hideMark/>
          </w:tcPr>
          <w:p w:rsidR="00D31FC6" w:rsidRPr="00815416" w:rsidRDefault="00D31FC6" w:rsidP="00D31FC6">
            <w:pPr>
              <w:spacing w:after="0" w:line="240" w:lineRule="auto"/>
              <w:rPr>
                <w:rFonts w:ascii="Arial" w:eastAsia="Times New Roman" w:hAnsi="Arial" w:cs="Arial"/>
                <w:color w:val="1F497D" w:themeColor="text2"/>
                <w:sz w:val="20"/>
                <w:szCs w:val="20"/>
                <w:lang w:val="en-AU" w:eastAsia="en-AU"/>
              </w:rPr>
            </w:pPr>
            <w:r w:rsidRPr="00815416">
              <w:rPr>
                <w:rFonts w:ascii="Arial" w:eastAsia="Times New Roman" w:hAnsi="Arial" w:cs="Arial"/>
                <w:color w:val="1F497D" w:themeColor="text2"/>
                <w:sz w:val="20"/>
                <w:szCs w:val="20"/>
                <w:lang w:val="en-AU" w:eastAsia="en-AU"/>
              </w:rPr>
              <w:t>Auto Populates</w:t>
            </w:r>
          </w:p>
        </w:tc>
      </w:tr>
      <w:tr w:rsidR="00D31FC6" w:rsidRPr="00815416" w:rsidTr="00C20B28">
        <w:trPr>
          <w:trHeight w:val="269"/>
        </w:trPr>
        <w:tc>
          <w:tcPr>
            <w:tcW w:w="4422" w:type="dxa"/>
            <w:tcBorders>
              <w:top w:val="nil"/>
              <w:left w:val="single" w:sz="4" w:space="0" w:color="auto"/>
              <w:bottom w:val="single" w:sz="4" w:space="0" w:color="auto"/>
              <w:right w:val="single" w:sz="4" w:space="0" w:color="auto"/>
            </w:tcBorders>
            <w:shd w:val="clear" w:color="auto" w:fill="auto"/>
            <w:vAlign w:val="bottom"/>
            <w:hideMark/>
          </w:tcPr>
          <w:p w:rsidR="00D31FC6" w:rsidRPr="00815416" w:rsidRDefault="00D31FC6" w:rsidP="00D31FC6">
            <w:pPr>
              <w:spacing w:after="0" w:line="240" w:lineRule="auto"/>
              <w:rPr>
                <w:rFonts w:ascii="Arial" w:eastAsia="Times New Roman" w:hAnsi="Arial" w:cs="Arial"/>
                <w:color w:val="1F497D" w:themeColor="text2"/>
                <w:sz w:val="20"/>
                <w:szCs w:val="20"/>
                <w:lang w:val="en-AU" w:eastAsia="en-AU"/>
              </w:rPr>
            </w:pPr>
            <w:r w:rsidRPr="00815416">
              <w:rPr>
                <w:rFonts w:ascii="Arial" w:eastAsia="Times New Roman" w:hAnsi="Arial" w:cs="Arial"/>
                <w:color w:val="1F497D" w:themeColor="text2"/>
                <w:sz w:val="20"/>
                <w:szCs w:val="20"/>
                <w:lang w:val="en-AU" w:eastAsia="en-AU"/>
              </w:rPr>
              <w:t>Restricted Settlement Method</w:t>
            </w:r>
          </w:p>
        </w:tc>
        <w:tc>
          <w:tcPr>
            <w:tcW w:w="4500" w:type="dxa"/>
            <w:tcBorders>
              <w:top w:val="nil"/>
              <w:left w:val="nil"/>
              <w:bottom w:val="single" w:sz="4" w:space="0" w:color="auto"/>
              <w:right w:val="single" w:sz="4" w:space="0" w:color="auto"/>
            </w:tcBorders>
            <w:shd w:val="clear" w:color="auto" w:fill="auto"/>
            <w:noWrap/>
            <w:vAlign w:val="bottom"/>
            <w:hideMark/>
          </w:tcPr>
          <w:p w:rsidR="00D31FC6" w:rsidRPr="00815416" w:rsidRDefault="00D31FC6" w:rsidP="003E3D4C">
            <w:pPr>
              <w:spacing w:after="0" w:line="240" w:lineRule="auto"/>
              <w:rPr>
                <w:rFonts w:ascii="Arial" w:eastAsia="Times New Roman" w:hAnsi="Arial" w:cs="Arial"/>
                <w:color w:val="1F497D" w:themeColor="text2"/>
                <w:sz w:val="20"/>
                <w:szCs w:val="20"/>
                <w:lang w:val="en-AU" w:eastAsia="en-AU"/>
              </w:rPr>
            </w:pPr>
            <w:r w:rsidRPr="00815416">
              <w:rPr>
                <w:rFonts w:ascii="Arial" w:eastAsia="Times New Roman" w:hAnsi="Arial" w:cs="Arial"/>
                <w:color w:val="1F497D" w:themeColor="text2"/>
                <w:sz w:val="20"/>
                <w:szCs w:val="20"/>
                <w:lang w:val="en-AU" w:eastAsia="en-AU"/>
              </w:rPr>
              <w:t> </w:t>
            </w:r>
            <w:r w:rsidR="0028228F" w:rsidRPr="00815416">
              <w:rPr>
                <w:rFonts w:ascii="Arial" w:eastAsia="Times New Roman" w:hAnsi="Arial" w:cs="Arial"/>
                <w:color w:val="1F497D" w:themeColor="text2"/>
                <w:sz w:val="20"/>
                <w:szCs w:val="20"/>
                <w:lang w:val="en-AU" w:eastAsia="en-AU"/>
              </w:rPr>
              <w:t>NA</w:t>
            </w:r>
          </w:p>
        </w:tc>
      </w:tr>
      <w:tr w:rsidR="00D31FC6" w:rsidRPr="00815416" w:rsidTr="00C20B28">
        <w:trPr>
          <w:trHeight w:val="300"/>
        </w:trPr>
        <w:tc>
          <w:tcPr>
            <w:tcW w:w="4422" w:type="dxa"/>
            <w:tcBorders>
              <w:top w:val="nil"/>
              <w:left w:val="single" w:sz="4" w:space="0" w:color="auto"/>
              <w:bottom w:val="single" w:sz="4" w:space="0" w:color="auto"/>
              <w:right w:val="single" w:sz="4" w:space="0" w:color="auto"/>
            </w:tcBorders>
            <w:shd w:val="clear" w:color="auto" w:fill="auto"/>
            <w:vAlign w:val="bottom"/>
            <w:hideMark/>
          </w:tcPr>
          <w:p w:rsidR="00D31FC6" w:rsidRPr="00815416" w:rsidRDefault="00D31FC6" w:rsidP="00D31FC6">
            <w:pPr>
              <w:spacing w:after="0" w:line="240" w:lineRule="auto"/>
              <w:rPr>
                <w:rFonts w:ascii="Arial" w:eastAsia="Times New Roman" w:hAnsi="Arial" w:cs="Arial"/>
                <w:color w:val="1F497D" w:themeColor="text2"/>
                <w:sz w:val="20"/>
                <w:szCs w:val="20"/>
                <w:lang w:val="en-AU" w:eastAsia="en-AU"/>
              </w:rPr>
            </w:pPr>
            <w:r w:rsidRPr="00815416">
              <w:rPr>
                <w:rFonts w:ascii="Arial" w:eastAsia="Times New Roman" w:hAnsi="Arial" w:cs="Arial"/>
                <w:color w:val="1F497D" w:themeColor="text2"/>
                <w:sz w:val="20"/>
                <w:szCs w:val="20"/>
                <w:lang w:val="en-AU" w:eastAsia="en-AU"/>
              </w:rPr>
              <w:t>Place client on watch</w:t>
            </w:r>
          </w:p>
        </w:tc>
        <w:tc>
          <w:tcPr>
            <w:tcW w:w="4500" w:type="dxa"/>
            <w:tcBorders>
              <w:top w:val="nil"/>
              <w:left w:val="nil"/>
              <w:bottom w:val="single" w:sz="4" w:space="0" w:color="auto"/>
              <w:right w:val="single" w:sz="4" w:space="0" w:color="auto"/>
            </w:tcBorders>
            <w:shd w:val="clear" w:color="auto" w:fill="auto"/>
            <w:noWrap/>
            <w:vAlign w:val="bottom"/>
            <w:hideMark/>
          </w:tcPr>
          <w:p w:rsidR="00D31FC6" w:rsidRPr="00815416" w:rsidRDefault="00D31FC6" w:rsidP="003E3D4C">
            <w:pPr>
              <w:spacing w:after="0" w:line="240" w:lineRule="auto"/>
              <w:rPr>
                <w:rFonts w:ascii="Arial" w:eastAsia="Times New Roman" w:hAnsi="Arial" w:cs="Arial"/>
                <w:color w:val="1F497D" w:themeColor="text2"/>
                <w:sz w:val="20"/>
                <w:szCs w:val="20"/>
                <w:lang w:val="en-AU" w:eastAsia="en-AU"/>
              </w:rPr>
            </w:pPr>
            <w:r w:rsidRPr="00815416">
              <w:rPr>
                <w:rFonts w:ascii="Arial" w:eastAsia="Times New Roman" w:hAnsi="Arial" w:cs="Arial"/>
                <w:color w:val="1F497D" w:themeColor="text2"/>
                <w:sz w:val="20"/>
                <w:szCs w:val="20"/>
                <w:lang w:val="en-AU" w:eastAsia="en-AU"/>
              </w:rPr>
              <w:t> </w:t>
            </w:r>
            <w:r w:rsidR="0028228F" w:rsidRPr="00815416">
              <w:rPr>
                <w:rFonts w:ascii="Arial" w:eastAsia="Times New Roman" w:hAnsi="Arial" w:cs="Arial"/>
                <w:color w:val="1F497D" w:themeColor="text2"/>
                <w:sz w:val="20"/>
                <w:szCs w:val="20"/>
                <w:lang w:val="en-AU" w:eastAsia="en-AU"/>
              </w:rPr>
              <w:t>NA</w:t>
            </w:r>
          </w:p>
        </w:tc>
      </w:tr>
      <w:tr w:rsidR="00D31FC6" w:rsidRPr="00815416" w:rsidTr="00C20B28">
        <w:trPr>
          <w:trHeight w:val="300"/>
        </w:trPr>
        <w:tc>
          <w:tcPr>
            <w:tcW w:w="4422" w:type="dxa"/>
            <w:tcBorders>
              <w:top w:val="nil"/>
              <w:left w:val="single" w:sz="4" w:space="0" w:color="auto"/>
              <w:bottom w:val="single" w:sz="4" w:space="0" w:color="auto"/>
              <w:right w:val="single" w:sz="4" w:space="0" w:color="auto"/>
            </w:tcBorders>
            <w:shd w:val="clear" w:color="auto" w:fill="auto"/>
            <w:vAlign w:val="bottom"/>
            <w:hideMark/>
          </w:tcPr>
          <w:p w:rsidR="00D31FC6" w:rsidRPr="00815416" w:rsidRDefault="00D31FC6" w:rsidP="00D31FC6">
            <w:pPr>
              <w:spacing w:after="0" w:line="240" w:lineRule="auto"/>
              <w:rPr>
                <w:rFonts w:ascii="Arial" w:eastAsia="Times New Roman" w:hAnsi="Arial" w:cs="Arial"/>
                <w:color w:val="1F497D" w:themeColor="text2"/>
                <w:sz w:val="20"/>
                <w:szCs w:val="20"/>
                <w:lang w:val="en-AU" w:eastAsia="en-AU"/>
              </w:rPr>
            </w:pPr>
            <w:r w:rsidRPr="00815416">
              <w:rPr>
                <w:rFonts w:ascii="Arial" w:eastAsia="Times New Roman" w:hAnsi="Arial" w:cs="Arial"/>
                <w:color w:val="1F497D" w:themeColor="text2"/>
                <w:sz w:val="20"/>
                <w:szCs w:val="20"/>
                <w:lang w:val="en-AU" w:eastAsia="en-AU"/>
              </w:rPr>
              <w:t>Local currency transaction Via DBK</w:t>
            </w:r>
          </w:p>
        </w:tc>
        <w:tc>
          <w:tcPr>
            <w:tcW w:w="4500" w:type="dxa"/>
            <w:tcBorders>
              <w:top w:val="nil"/>
              <w:left w:val="nil"/>
              <w:bottom w:val="single" w:sz="4" w:space="0" w:color="auto"/>
              <w:right w:val="single" w:sz="4" w:space="0" w:color="auto"/>
            </w:tcBorders>
            <w:shd w:val="clear" w:color="auto" w:fill="auto"/>
            <w:noWrap/>
            <w:vAlign w:val="bottom"/>
            <w:hideMark/>
          </w:tcPr>
          <w:p w:rsidR="00D31FC6" w:rsidRPr="00815416" w:rsidRDefault="00D31FC6" w:rsidP="003E3D4C">
            <w:pPr>
              <w:spacing w:after="0" w:line="240" w:lineRule="auto"/>
              <w:rPr>
                <w:rFonts w:ascii="Arial" w:eastAsia="Times New Roman" w:hAnsi="Arial" w:cs="Arial"/>
                <w:color w:val="1F497D" w:themeColor="text2"/>
                <w:sz w:val="20"/>
                <w:szCs w:val="20"/>
                <w:lang w:val="en-AU" w:eastAsia="en-AU"/>
              </w:rPr>
            </w:pPr>
            <w:r w:rsidRPr="00815416">
              <w:rPr>
                <w:rFonts w:ascii="Arial" w:eastAsia="Times New Roman" w:hAnsi="Arial" w:cs="Arial"/>
                <w:color w:val="1F497D" w:themeColor="text2"/>
                <w:sz w:val="20"/>
                <w:szCs w:val="20"/>
                <w:lang w:val="en-AU" w:eastAsia="en-AU"/>
              </w:rPr>
              <w:t> </w:t>
            </w:r>
            <w:r w:rsidR="0028228F" w:rsidRPr="00815416">
              <w:rPr>
                <w:rFonts w:ascii="Arial" w:eastAsia="Times New Roman" w:hAnsi="Arial" w:cs="Arial"/>
                <w:color w:val="1F497D" w:themeColor="text2"/>
                <w:sz w:val="20"/>
                <w:szCs w:val="20"/>
                <w:lang w:val="en-AU" w:eastAsia="en-AU"/>
              </w:rPr>
              <w:t>NA</w:t>
            </w:r>
          </w:p>
        </w:tc>
      </w:tr>
      <w:tr w:rsidR="00D31FC6" w:rsidRPr="00815416" w:rsidTr="00C20B28">
        <w:trPr>
          <w:trHeight w:val="300"/>
        </w:trPr>
        <w:tc>
          <w:tcPr>
            <w:tcW w:w="4422" w:type="dxa"/>
            <w:tcBorders>
              <w:top w:val="nil"/>
              <w:left w:val="single" w:sz="4" w:space="0" w:color="auto"/>
              <w:bottom w:val="single" w:sz="4" w:space="0" w:color="auto"/>
              <w:right w:val="single" w:sz="4" w:space="0" w:color="auto"/>
            </w:tcBorders>
            <w:shd w:val="clear" w:color="auto" w:fill="auto"/>
            <w:vAlign w:val="bottom"/>
            <w:hideMark/>
          </w:tcPr>
          <w:p w:rsidR="00D31FC6" w:rsidRPr="00815416" w:rsidRDefault="00D31FC6" w:rsidP="00D31FC6">
            <w:pPr>
              <w:spacing w:after="0" w:line="240" w:lineRule="auto"/>
              <w:rPr>
                <w:rFonts w:ascii="Arial" w:eastAsia="Times New Roman" w:hAnsi="Arial" w:cs="Arial"/>
                <w:color w:val="1F497D" w:themeColor="text2"/>
                <w:sz w:val="20"/>
                <w:szCs w:val="20"/>
                <w:lang w:val="en-AU" w:eastAsia="en-AU"/>
              </w:rPr>
            </w:pPr>
            <w:r w:rsidRPr="00815416">
              <w:rPr>
                <w:rFonts w:ascii="Arial" w:eastAsia="Times New Roman" w:hAnsi="Arial" w:cs="Arial"/>
                <w:color w:val="1F497D" w:themeColor="text2"/>
                <w:sz w:val="20"/>
                <w:szCs w:val="20"/>
                <w:lang w:val="en-AU" w:eastAsia="en-AU"/>
              </w:rPr>
              <w:t>TYPE DD Hold (DDH)</w:t>
            </w:r>
          </w:p>
        </w:tc>
        <w:tc>
          <w:tcPr>
            <w:tcW w:w="4500" w:type="dxa"/>
            <w:tcBorders>
              <w:top w:val="nil"/>
              <w:left w:val="nil"/>
              <w:bottom w:val="single" w:sz="4" w:space="0" w:color="auto"/>
              <w:right w:val="single" w:sz="4" w:space="0" w:color="auto"/>
            </w:tcBorders>
            <w:shd w:val="clear" w:color="auto" w:fill="auto"/>
            <w:noWrap/>
            <w:vAlign w:val="bottom"/>
            <w:hideMark/>
          </w:tcPr>
          <w:p w:rsidR="00D31FC6" w:rsidRPr="00815416" w:rsidRDefault="00D31FC6" w:rsidP="00D31FC6">
            <w:pPr>
              <w:spacing w:after="0" w:line="240" w:lineRule="auto"/>
              <w:rPr>
                <w:rFonts w:ascii="Arial" w:eastAsia="Times New Roman" w:hAnsi="Arial" w:cs="Arial"/>
                <w:color w:val="1F497D" w:themeColor="text2"/>
                <w:sz w:val="20"/>
                <w:szCs w:val="20"/>
                <w:lang w:val="en-AU" w:eastAsia="en-AU"/>
              </w:rPr>
            </w:pPr>
            <w:r w:rsidRPr="00815416">
              <w:rPr>
                <w:rFonts w:ascii="Arial" w:eastAsia="Times New Roman" w:hAnsi="Arial" w:cs="Arial"/>
                <w:color w:val="1F497D" w:themeColor="text2"/>
                <w:sz w:val="20"/>
                <w:szCs w:val="20"/>
                <w:lang w:val="en-AU" w:eastAsia="en-AU"/>
              </w:rPr>
              <w:t> </w:t>
            </w:r>
            <w:r w:rsidR="003E3D4C" w:rsidRPr="00815416">
              <w:rPr>
                <w:rFonts w:ascii="Arial" w:eastAsia="Times New Roman" w:hAnsi="Arial" w:cs="Arial"/>
                <w:color w:val="1F497D" w:themeColor="text2"/>
                <w:sz w:val="20"/>
                <w:szCs w:val="20"/>
                <w:lang w:val="en-AU" w:eastAsia="en-AU"/>
              </w:rPr>
              <w:t>Tick</w:t>
            </w:r>
            <w:r w:rsidR="001B5ADF" w:rsidRPr="00815416">
              <w:rPr>
                <w:rFonts w:ascii="Arial" w:eastAsia="Times New Roman" w:hAnsi="Arial" w:cs="Arial"/>
                <w:color w:val="1F497D" w:themeColor="text2"/>
                <w:sz w:val="20"/>
                <w:szCs w:val="20"/>
                <w:lang w:val="en-AU" w:eastAsia="en-AU"/>
              </w:rPr>
              <w:t>ed if</w:t>
            </w:r>
            <w:r w:rsidR="003E3D4C" w:rsidRPr="00815416">
              <w:rPr>
                <w:rFonts w:ascii="Arial" w:eastAsia="Times New Roman" w:hAnsi="Arial" w:cs="Arial"/>
                <w:color w:val="1F497D" w:themeColor="text2"/>
                <w:sz w:val="20"/>
                <w:szCs w:val="20"/>
                <w:lang w:val="en-AU" w:eastAsia="en-AU"/>
              </w:rPr>
              <w:t xml:space="preserve"> specified in case notes</w:t>
            </w:r>
          </w:p>
        </w:tc>
      </w:tr>
      <w:tr w:rsidR="00D31FC6" w:rsidRPr="00815416" w:rsidTr="00C20B28">
        <w:trPr>
          <w:trHeight w:val="300"/>
        </w:trPr>
        <w:tc>
          <w:tcPr>
            <w:tcW w:w="4422" w:type="dxa"/>
            <w:tcBorders>
              <w:top w:val="nil"/>
              <w:left w:val="single" w:sz="4" w:space="0" w:color="auto"/>
              <w:bottom w:val="single" w:sz="4" w:space="0" w:color="auto"/>
              <w:right w:val="single" w:sz="4" w:space="0" w:color="auto"/>
            </w:tcBorders>
            <w:shd w:val="clear" w:color="auto" w:fill="auto"/>
            <w:vAlign w:val="bottom"/>
            <w:hideMark/>
          </w:tcPr>
          <w:p w:rsidR="00D31FC6" w:rsidRPr="00815416" w:rsidRDefault="00D31FC6" w:rsidP="00D31FC6">
            <w:pPr>
              <w:spacing w:after="0" w:line="240" w:lineRule="auto"/>
              <w:rPr>
                <w:rFonts w:ascii="Arial" w:eastAsia="Times New Roman" w:hAnsi="Arial" w:cs="Arial"/>
                <w:color w:val="1F497D" w:themeColor="text2"/>
                <w:sz w:val="20"/>
                <w:szCs w:val="20"/>
                <w:lang w:val="en-AU" w:eastAsia="en-AU"/>
              </w:rPr>
            </w:pPr>
            <w:r w:rsidRPr="00815416">
              <w:rPr>
                <w:rFonts w:ascii="Arial" w:eastAsia="Times New Roman" w:hAnsi="Arial" w:cs="Arial"/>
                <w:color w:val="1F497D" w:themeColor="text2"/>
                <w:sz w:val="20"/>
                <w:szCs w:val="20"/>
                <w:lang w:val="en-AU" w:eastAsia="en-AU"/>
              </w:rPr>
              <w:t>Allow Ops User Transact</w:t>
            </w:r>
          </w:p>
        </w:tc>
        <w:tc>
          <w:tcPr>
            <w:tcW w:w="4500" w:type="dxa"/>
            <w:tcBorders>
              <w:top w:val="nil"/>
              <w:left w:val="nil"/>
              <w:bottom w:val="single" w:sz="4" w:space="0" w:color="auto"/>
              <w:right w:val="single" w:sz="4" w:space="0" w:color="auto"/>
            </w:tcBorders>
            <w:shd w:val="clear" w:color="auto" w:fill="auto"/>
            <w:noWrap/>
            <w:vAlign w:val="bottom"/>
            <w:hideMark/>
          </w:tcPr>
          <w:p w:rsidR="00280C06" w:rsidRPr="00815416" w:rsidRDefault="00D31FC6" w:rsidP="00D31FC6">
            <w:pPr>
              <w:spacing w:after="0" w:line="240" w:lineRule="auto"/>
              <w:rPr>
                <w:rFonts w:ascii="Arial" w:eastAsia="Times New Roman" w:hAnsi="Arial" w:cs="Arial"/>
                <w:color w:val="1F497D" w:themeColor="text2"/>
                <w:sz w:val="20"/>
                <w:szCs w:val="20"/>
                <w:lang w:val="en-AU" w:eastAsia="en-AU"/>
              </w:rPr>
            </w:pPr>
            <w:r w:rsidRPr="00815416">
              <w:rPr>
                <w:rFonts w:ascii="Arial" w:eastAsia="Times New Roman" w:hAnsi="Arial" w:cs="Arial"/>
                <w:color w:val="1F497D" w:themeColor="text2"/>
                <w:sz w:val="20"/>
                <w:szCs w:val="20"/>
                <w:lang w:val="en-AU" w:eastAsia="en-AU"/>
              </w:rPr>
              <w:t> </w:t>
            </w:r>
            <w:r w:rsidR="00280C06" w:rsidRPr="00815416">
              <w:rPr>
                <w:rFonts w:ascii="Arial" w:eastAsia="Times New Roman" w:hAnsi="Arial" w:cs="Arial"/>
                <w:color w:val="1F497D" w:themeColor="text2"/>
                <w:sz w:val="20"/>
                <w:szCs w:val="20"/>
                <w:lang w:val="en-AU" w:eastAsia="en-AU"/>
              </w:rPr>
              <w:t>1. Check case notes to confirm if call out to verify application has been completed.</w:t>
            </w:r>
          </w:p>
          <w:p w:rsidR="00D31FC6" w:rsidRPr="00815416" w:rsidRDefault="00280C06" w:rsidP="00D31FC6">
            <w:pPr>
              <w:spacing w:after="0" w:line="240" w:lineRule="auto"/>
              <w:rPr>
                <w:rFonts w:ascii="Arial" w:eastAsia="Times New Roman" w:hAnsi="Arial" w:cs="Arial"/>
                <w:color w:val="1F497D" w:themeColor="text2"/>
                <w:sz w:val="20"/>
                <w:szCs w:val="20"/>
                <w:lang w:val="en-AU" w:eastAsia="en-AU"/>
              </w:rPr>
            </w:pPr>
            <w:r w:rsidRPr="00815416">
              <w:rPr>
                <w:rFonts w:ascii="Arial" w:eastAsia="Times New Roman" w:hAnsi="Arial" w:cs="Arial"/>
                <w:color w:val="1F497D" w:themeColor="text2"/>
                <w:sz w:val="20"/>
                <w:szCs w:val="20"/>
                <w:lang w:val="en-AU" w:eastAsia="en-AU"/>
              </w:rPr>
              <w:t xml:space="preserve"> 2. </w:t>
            </w:r>
            <w:r w:rsidR="003E3D4C" w:rsidRPr="00815416">
              <w:rPr>
                <w:rFonts w:ascii="Arial" w:eastAsia="Times New Roman" w:hAnsi="Arial" w:cs="Arial"/>
                <w:color w:val="1F497D" w:themeColor="text2"/>
                <w:sz w:val="20"/>
                <w:szCs w:val="20"/>
                <w:lang w:val="en-AU" w:eastAsia="en-AU"/>
              </w:rPr>
              <w:t>Tick</w:t>
            </w:r>
            <w:r w:rsidR="001B5ADF" w:rsidRPr="00815416">
              <w:rPr>
                <w:rFonts w:ascii="Arial" w:eastAsia="Times New Roman" w:hAnsi="Arial" w:cs="Arial"/>
                <w:color w:val="1F497D" w:themeColor="text2"/>
                <w:sz w:val="20"/>
                <w:szCs w:val="20"/>
                <w:lang w:val="en-AU" w:eastAsia="en-AU"/>
              </w:rPr>
              <w:t>ed</w:t>
            </w:r>
            <w:r w:rsidR="003E3D4C" w:rsidRPr="00815416">
              <w:rPr>
                <w:rFonts w:ascii="Arial" w:eastAsia="Times New Roman" w:hAnsi="Arial" w:cs="Arial"/>
                <w:color w:val="1F497D" w:themeColor="text2"/>
                <w:sz w:val="20"/>
                <w:szCs w:val="20"/>
                <w:lang w:val="en-AU" w:eastAsia="en-AU"/>
              </w:rPr>
              <w:t xml:space="preserve"> if completed.</w:t>
            </w:r>
          </w:p>
        </w:tc>
      </w:tr>
      <w:tr w:rsidR="0028228F" w:rsidRPr="00815416" w:rsidTr="00C20B28">
        <w:trPr>
          <w:trHeight w:val="300"/>
        </w:trPr>
        <w:tc>
          <w:tcPr>
            <w:tcW w:w="4422" w:type="dxa"/>
            <w:tcBorders>
              <w:top w:val="nil"/>
              <w:left w:val="single" w:sz="4" w:space="0" w:color="auto"/>
              <w:bottom w:val="single" w:sz="4" w:space="0" w:color="auto"/>
              <w:right w:val="single" w:sz="4" w:space="0" w:color="auto"/>
            </w:tcBorders>
            <w:shd w:val="clear" w:color="auto" w:fill="auto"/>
            <w:vAlign w:val="bottom"/>
            <w:hideMark/>
          </w:tcPr>
          <w:p w:rsidR="0028228F" w:rsidRPr="00815416" w:rsidRDefault="0028228F" w:rsidP="00D31FC6">
            <w:pPr>
              <w:spacing w:after="0" w:line="240" w:lineRule="auto"/>
              <w:rPr>
                <w:rFonts w:ascii="Arial" w:eastAsia="Times New Roman" w:hAnsi="Arial" w:cs="Arial"/>
                <w:color w:val="1F497D" w:themeColor="text2"/>
                <w:sz w:val="20"/>
                <w:szCs w:val="20"/>
                <w:lang w:val="en-AU" w:eastAsia="en-AU"/>
              </w:rPr>
            </w:pPr>
            <w:r w:rsidRPr="00815416">
              <w:rPr>
                <w:rFonts w:ascii="Arial" w:eastAsia="Times New Roman" w:hAnsi="Arial" w:cs="Arial"/>
                <w:color w:val="1F497D" w:themeColor="text2"/>
                <w:sz w:val="20"/>
                <w:szCs w:val="20"/>
                <w:lang w:val="en-AU" w:eastAsia="en-AU"/>
              </w:rPr>
              <w:t>Dormant Client</w:t>
            </w:r>
          </w:p>
        </w:tc>
        <w:tc>
          <w:tcPr>
            <w:tcW w:w="4500" w:type="dxa"/>
            <w:tcBorders>
              <w:top w:val="nil"/>
              <w:left w:val="nil"/>
              <w:bottom w:val="single" w:sz="4" w:space="0" w:color="auto"/>
              <w:right w:val="single" w:sz="4" w:space="0" w:color="auto"/>
            </w:tcBorders>
            <w:shd w:val="clear" w:color="auto" w:fill="auto"/>
            <w:noWrap/>
            <w:vAlign w:val="bottom"/>
            <w:hideMark/>
          </w:tcPr>
          <w:p w:rsidR="00280C06" w:rsidRPr="00815416" w:rsidRDefault="00280C06" w:rsidP="00280C06">
            <w:pPr>
              <w:spacing w:after="0" w:line="240" w:lineRule="auto"/>
              <w:rPr>
                <w:rFonts w:ascii="Arial" w:eastAsia="Times New Roman" w:hAnsi="Arial" w:cs="Arial"/>
                <w:color w:val="1F497D" w:themeColor="text2"/>
                <w:sz w:val="20"/>
                <w:szCs w:val="20"/>
                <w:lang w:val="en-AU" w:eastAsia="en-AU"/>
              </w:rPr>
            </w:pPr>
            <w:r w:rsidRPr="00815416">
              <w:rPr>
                <w:rFonts w:ascii="Arial" w:eastAsia="Times New Roman" w:hAnsi="Arial" w:cs="Arial"/>
                <w:color w:val="1F497D" w:themeColor="text2"/>
                <w:sz w:val="20"/>
                <w:szCs w:val="20"/>
                <w:lang w:val="en-AU" w:eastAsia="en-AU"/>
              </w:rPr>
              <w:t>1. Check case notes to confirm if call out to verify application has been completed.</w:t>
            </w:r>
          </w:p>
          <w:p w:rsidR="0028228F" w:rsidRPr="00815416" w:rsidRDefault="00280C06" w:rsidP="00280C06">
            <w:pPr>
              <w:spacing w:after="0" w:line="240" w:lineRule="auto"/>
              <w:rPr>
                <w:rFonts w:ascii="Arial" w:eastAsia="Times New Roman" w:hAnsi="Arial" w:cs="Arial"/>
                <w:color w:val="1F497D" w:themeColor="text2"/>
                <w:sz w:val="20"/>
                <w:szCs w:val="20"/>
                <w:lang w:val="en-AU" w:eastAsia="en-AU"/>
              </w:rPr>
            </w:pPr>
            <w:r w:rsidRPr="00815416">
              <w:rPr>
                <w:rFonts w:ascii="Arial" w:eastAsia="Times New Roman" w:hAnsi="Arial" w:cs="Arial"/>
                <w:color w:val="1F497D" w:themeColor="text2"/>
                <w:sz w:val="20"/>
                <w:szCs w:val="20"/>
                <w:lang w:val="en-AU" w:eastAsia="en-AU"/>
              </w:rPr>
              <w:t xml:space="preserve"> 2. Tick</w:t>
            </w:r>
            <w:r w:rsidR="001B5ADF" w:rsidRPr="00815416">
              <w:rPr>
                <w:rFonts w:ascii="Arial" w:eastAsia="Times New Roman" w:hAnsi="Arial" w:cs="Arial"/>
                <w:color w:val="1F497D" w:themeColor="text2"/>
                <w:sz w:val="20"/>
                <w:szCs w:val="20"/>
                <w:lang w:val="en-AU" w:eastAsia="en-AU"/>
              </w:rPr>
              <w:t>ed</w:t>
            </w:r>
            <w:r w:rsidRPr="00815416">
              <w:rPr>
                <w:rFonts w:ascii="Arial" w:eastAsia="Times New Roman" w:hAnsi="Arial" w:cs="Arial"/>
                <w:color w:val="1F497D" w:themeColor="text2"/>
                <w:sz w:val="20"/>
                <w:szCs w:val="20"/>
                <w:lang w:val="en-AU" w:eastAsia="en-AU"/>
              </w:rPr>
              <w:t xml:space="preserve"> if call out verification </w:t>
            </w:r>
            <w:r w:rsidRPr="00815416">
              <w:rPr>
                <w:rFonts w:ascii="Arial" w:eastAsia="Times New Roman" w:hAnsi="Arial" w:cs="Arial"/>
                <w:b/>
                <w:color w:val="1F497D" w:themeColor="text2"/>
                <w:sz w:val="20"/>
                <w:szCs w:val="20"/>
                <w:lang w:val="en-AU" w:eastAsia="en-AU"/>
              </w:rPr>
              <w:t>has not</w:t>
            </w:r>
            <w:r w:rsidRPr="00815416">
              <w:rPr>
                <w:rFonts w:ascii="Arial" w:eastAsia="Times New Roman" w:hAnsi="Arial" w:cs="Arial"/>
                <w:color w:val="1F497D" w:themeColor="text2"/>
                <w:sz w:val="20"/>
                <w:szCs w:val="20"/>
                <w:lang w:val="en-AU" w:eastAsia="en-AU"/>
              </w:rPr>
              <w:t xml:space="preserve"> been completed.</w:t>
            </w:r>
          </w:p>
        </w:tc>
      </w:tr>
      <w:tr w:rsidR="00D31FC6" w:rsidRPr="00815416" w:rsidTr="00C20B28">
        <w:trPr>
          <w:trHeight w:val="300"/>
        </w:trPr>
        <w:tc>
          <w:tcPr>
            <w:tcW w:w="4422" w:type="dxa"/>
            <w:tcBorders>
              <w:top w:val="nil"/>
              <w:left w:val="single" w:sz="4" w:space="0" w:color="auto"/>
              <w:bottom w:val="single" w:sz="4" w:space="0" w:color="auto"/>
              <w:right w:val="single" w:sz="4" w:space="0" w:color="auto"/>
            </w:tcBorders>
            <w:shd w:val="clear" w:color="auto" w:fill="auto"/>
            <w:vAlign w:val="bottom"/>
            <w:hideMark/>
          </w:tcPr>
          <w:p w:rsidR="00D31FC6" w:rsidRPr="00815416" w:rsidRDefault="00D31FC6" w:rsidP="00D31FC6">
            <w:pPr>
              <w:spacing w:after="0" w:line="240" w:lineRule="auto"/>
              <w:rPr>
                <w:rFonts w:ascii="Arial" w:eastAsia="Times New Roman" w:hAnsi="Arial" w:cs="Arial"/>
                <w:color w:val="1F497D" w:themeColor="text2"/>
                <w:sz w:val="20"/>
                <w:szCs w:val="20"/>
                <w:lang w:val="en-AU" w:eastAsia="en-AU"/>
              </w:rPr>
            </w:pPr>
            <w:r w:rsidRPr="00815416">
              <w:rPr>
                <w:rFonts w:ascii="Arial" w:eastAsia="Times New Roman" w:hAnsi="Arial" w:cs="Arial"/>
                <w:color w:val="1F497D" w:themeColor="text2"/>
                <w:sz w:val="20"/>
                <w:szCs w:val="20"/>
                <w:lang w:val="en-AU" w:eastAsia="en-AU"/>
              </w:rPr>
              <w:t>Client Account Summary</w:t>
            </w:r>
          </w:p>
        </w:tc>
        <w:tc>
          <w:tcPr>
            <w:tcW w:w="4500" w:type="dxa"/>
            <w:tcBorders>
              <w:top w:val="nil"/>
              <w:left w:val="nil"/>
              <w:bottom w:val="single" w:sz="4" w:space="0" w:color="auto"/>
              <w:right w:val="single" w:sz="4" w:space="0" w:color="auto"/>
            </w:tcBorders>
            <w:shd w:val="clear" w:color="auto" w:fill="auto"/>
            <w:noWrap/>
            <w:vAlign w:val="bottom"/>
            <w:hideMark/>
          </w:tcPr>
          <w:p w:rsidR="00D31FC6" w:rsidRPr="00815416" w:rsidRDefault="00D31FC6" w:rsidP="00D31FC6">
            <w:pPr>
              <w:spacing w:after="0" w:line="240" w:lineRule="auto"/>
              <w:rPr>
                <w:rFonts w:ascii="Arial" w:eastAsia="Times New Roman" w:hAnsi="Arial" w:cs="Arial"/>
                <w:color w:val="FF0000"/>
                <w:sz w:val="20"/>
                <w:szCs w:val="20"/>
                <w:lang w:val="en-AU" w:eastAsia="en-AU"/>
              </w:rPr>
            </w:pPr>
            <w:r w:rsidRPr="00815416">
              <w:rPr>
                <w:rFonts w:ascii="Arial" w:eastAsia="Times New Roman" w:hAnsi="Arial" w:cs="Arial"/>
                <w:color w:val="1F497D" w:themeColor="text2"/>
                <w:sz w:val="20"/>
                <w:szCs w:val="20"/>
                <w:lang w:val="en-AU" w:eastAsia="en-AU"/>
              </w:rPr>
              <w:t> </w:t>
            </w:r>
            <w:r w:rsidR="003E3D4C" w:rsidRPr="00815416">
              <w:rPr>
                <w:rFonts w:ascii="Arial" w:eastAsia="Times New Roman" w:hAnsi="Arial" w:cs="Arial"/>
                <w:color w:val="FF0000"/>
                <w:sz w:val="20"/>
                <w:szCs w:val="20"/>
                <w:lang w:val="en-AU" w:eastAsia="en-AU"/>
              </w:rPr>
              <w:t>Tick</w:t>
            </w:r>
            <w:r w:rsidR="001B5ADF" w:rsidRPr="00815416">
              <w:rPr>
                <w:rFonts w:ascii="Arial" w:eastAsia="Times New Roman" w:hAnsi="Arial" w:cs="Arial"/>
                <w:color w:val="FF0000"/>
                <w:sz w:val="20"/>
                <w:szCs w:val="20"/>
                <w:lang w:val="en-AU" w:eastAsia="en-AU"/>
              </w:rPr>
              <w:t>ed</w:t>
            </w:r>
          </w:p>
        </w:tc>
      </w:tr>
      <w:tr w:rsidR="00D31FC6" w:rsidRPr="00815416" w:rsidTr="00C20B28">
        <w:trPr>
          <w:trHeight w:val="300"/>
        </w:trPr>
        <w:tc>
          <w:tcPr>
            <w:tcW w:w="4422" w:type="dxa"/>
            <w:tcBorders>
              <w:top w:val="nil"/>
              <w:left w:val="single" w:sz="4" w:space="0" w:color="auto"/>
              <w:bottom w:val="single" w:sz="4" w:space="0" w:color="auto"/>
              <w:right w:val="single" w:sz="4" w:space="0" w:color="auto"/>
            </w:tcBorders>
            <w:shd w:val="clear" w:color="auto" w:fill="auto"/>
            <w:vAlign w:val="bottom"/>
            <w:hideMark/>
          </w:tcPr>
          <w:p w:rsidR="00D31FC6" w:rsidRPr="00815416" w:rsidRDefault="00D31FC6" w:rsidP="00D31FC6">
            <w:pPr>
              <w:spacing w:after="0" w:line="240" w:lineRule="auto"/>
              <w:rPr>
                <w:rFonts w:ascii="Arial" w:eastAsia="Times New Roman" w:hAnsi="Arial" w:cs="Arial"/>
                <w:color w:val="1F497D" w:themeColor="text2"/>
                <w:sz w:val="20"/>
                <w:szCs w:val="20"/>
                <w:lang w:val="en-AU" w:eastAsia="en-AU"/>
              </w:rPr>
            </w:pPr>
            <w:r w:rsidRPr="00815416">
              <w:rPr>
                <w:rFonts w:ascii="Arial" w:eastAsia="Times New Roman" w:hAnsi="Arial" w:cs="Arial"/>
                <w:color w:val="1F497D" w:themeColor="text2"/>
                <w:sz w:val="20"/>
                <w:szCs w:val="20"/>
                <w:lang w:val="en-AU" w:eastAsia="en-AU"/>
              </w:rPr>
              <w:t xml:space="preserve">Batch Management </w:t>
            </w:r>
          </w:p>
        </w:tc>
        <w:tc>
          <w:tcPr>
            <w:tcW w:w="4500" w:type="dxa"/>
            <w:tcBorders>
              <w:top w:val="nil"/>
              <w:left w:val="nil"/>
              <w:bottom w:val="single" w:sz="4" w:space="0" w:color="auto"/>
              <w:right w:val="single" w:sz="4" w:space="0" w:color="auto"/>
            </w:tcBorders>
            <w:shd w:val="clear" w:color="auto" w:fill="auto"/>
            <w:noWrap/>
            <w:vAlign w:val="bottom"/>
            <w:hideMark/>
          </w:tcPr>
          <w:p w:rsidR="00D31FC6" w:rsidRPr="00815416" w:rsidRDefault="00D31FC6" w:rsidP="00D31FC6">
            <w:pPr>
              <w:spacing w:after="0" w:line="240" w:lineRule="auto"/>
              <w:rPr>
                <w:rFonts w:ascii="Arial" w:eastAsia="Times New Roman" w:hAnsi="Arial" w:cs="Arial"/>
                <w:color w:val="1F497D" w:themeColor="text2"/>
                <w:sz w:val="20"/>
                <w:szCs w:val="20"/>
                <w:lang w:val="en-AU" w:eastAsia="en-AU"/>
              </w:rPr>
            </w:pPr>
            <w:r w:rsidRPr="00815416">
              <w:rPr>
                <w:rFonts w:ascii="Arial" w:eastAsia="Times New Roman" w:hAnsi="Arial" w:cs="Arial"/>
                <w:color w:val="1F497D" w:themeColor="text2"/>
                <w:sz w:val="20"/>
                <w:szCs w:val="20"/>
                <w:lang w:val="en-AU" w:eastAsia="en-AU"/>
              </w:rPr>
              <w:t> </w:t>
            </w:r>
            <w:r w:rsidR="0028228F" w:rsidRPr="00815416">
              <w:rPr>
                <w:rFonts w:ascii="Arial" w:eastAsia="Times New Roman" w:hAnsi="Arial" w:cs="Arial"/>
                <w:color w:val="1F497D" w:themeColor="text2"/>
                <w:sz w:val="20"/>
                <w:szCs w:val="20"/>
                <w:lang w:val="en-AU" w:eastAsia="en-AU"/>
              </w:rPr>
              <w:t>NA</w:t>
            </w:r>
          </w:p>
        </w:tc>
      </w:tr>
      <w:tr w:rsidR="00D31FC6" w:rsidRPr="00815416" w:rsidTr="00C20B28">
        <w:trPr>
          <w:trHeight w:val="300"/>
        </w:trPr>
        <w:tc>
          <w:tcPr>
            <w:tcW w:w="4422" w:type="dxa"/>
            <w:tcBorders>
              <w:top w:val="nil"/>
              <w:left w:val="single" w:sz="4" w:space="0" w:color="auto"/>
              <w:bottom w:val="single" w:sz="4" w:space="0" w:color="auto"/>
              <w:right w:val="single" w:sz="4" w:space="0" w:color="auto"/>
            </w:tcBorders>
            <w:shd w:val="clear" w:color="auto" w:fill="auto"/>
            <w:vAlign w:val="bottom"/>
            <w:hideMark/>
          </w:tcPr>
          <w:p w:rsidR="00D31FC6" w:rsidRPr="00815416" w:rsidRDefault="00D31FC6" w:rsidP="00D31FC6">
            <w:pPr>
              <w:spacing w:after="0" w:line="240" w:lineRule="auto"/>
              <w:rPr>
                <w:rFonts w:ascii="Arial" w:eastAsia="Times New Roman" w:hAnsi="Arial" w:cs="Arial"/>
                <w:color w:val="1F497D" w:themeColor="text2"/>
                <w:sz w:val="20"/>
                <w:szCs w:val="20"/>
                <w:lang w:val="en-AU" w:eastAsia="en-AU"/>
              </w:rPr>
            </w:pPr>
            <w:r w:rsidRPr="00815416">
              <w:rPr>
                <w:rFonts w:ascii="Arial" w:eastAsia="Times New Roman" w:hAnsi="Arial" w:cs="Arial"/>
                <w:color w:val="1F497D" w:themeColor="text2"/>
                <w:sz w:val="20"/>
                <w:szCs w:val="20"/>
                <w:lang w:val="en-AU" w:eastAsia="en-AU"/>
              </w:rPr>
              <w:t>Blended Transactions</w:t>
            </w:r>
          </w:p>
        </w:tc>
        <w:tc>
          <w:tcPr>
            <w:tcW w:w="4500" w:type="dxa"/>
            <w:tcBorders>
              <w:top w:val="nil"/>
              <w:left w:val="nil"/>
              <w:bottom w:val="single" w:sz="4" w:space="0" w:color="auto"/>
              <w:right w:val="single" w:sz="4" w:space="0" w:color="auto"/>
            </w:tcBorders>
            <w:shd w:val="clear" w:color="auto" w:fill="auto"/>
            <w:noWrap/>
            <w:vAlign w:val="bottom"/>
            <w:hideMark/>
          </w:tcPr>
          <w:p w:rsidR="00D31FC6" w:rsidRPr="00815416" w:rsidRDefault="00D31FC6" w:rsidP="00D31FC6">
            <w:pPr>
              <w:spacing w:after="0" w:line="240" w:lineRule="auto"/>
              <w:rPr>
                <w:rFonts w:ascii="Arial" w:eastAsia="Times New Roman" w:hAnsi="Arial" w:cs="Arial"/>
                <w:color w:val="FF0000"/>
                <w:sz w:val="20"/>
                <w:szCs w:val="20"/>
                <w:lang w:val="en-AU" w:eastAsia="en-AU"/>
              </w:rPr>
            </w:pPr>
            <w:r w:rsidRPr="00815416">
              <w:rPr>
                <w:rFonts w:ascii="Arial" w:eastAsia="Times New Roman" w:hAnsi="Arial" w:cs="Arial"/>
                <w:color w:val="FF0000"/>
                <w:sz w:val="20"/>
                <w:szCs w:val="20"/>
                <w:lang w:val="en-AU" w:eastAsia="en-AU"/>
              </w:rPr>
              <w:t> </w:t>
            </w:r>
            <w:r w:rsidR="003E3D4C" w:rsidRPr="00815416">
              <w:rPr>
                <w:rFonts w:ascii="Arial" w:eastAsia="Times New Roman" w:hAnsi="Arial" w:cs="Arial"/>
                <w:color w:val="FF0000"/>
                <w:sz w:val="20"/>
                <w:szCs w:val="20"/>
                <w:lang w:val="en-AU" w:eastAsia="en-AU"/>
              </w:rPr>
              <w:t>Tick</w:t>
            </w:r>
            <w:r w:rsidR="001B5ADF" w:rsidRPr="00815416">
              <w:rPr>
                <w:rFonts w:ascii="Arial" w:eastAsia="Times New Roman" w:hAnsi="Arial" w:cs="Arial"/>
                <w:color w:val="FF0000"/>
                <w:sz w:val="20"/>
                <w:szCs w:val="20"/>
                <w:lang w:val="en-AU" w:eastAsia="en-AU"/>
              </w:rPr>
              <w:t>ed</w:t>
            </w:r>
          </w:p>
        </w:tc>
      </w:tr>
      <w:tr w:rsidR="00D31FC6" w:rsidRPr="00815416" w:rsidTr="00C20B28">
        <w:trPr>
          <w:trHeight w:val="300"/>
        </w:trPr>
        <w:tc>
          <w:tcPr>
            <w:tcW w:w="4422" w:type="dxa"/>
            <w:tcBorders>
              <w:top w:val="nil"/>
              <w:left w:val="single" w:sz="4" w:space="0" w:color="auto"/>
              <w:bottom w:val="single" w:sz="4" w:space="0" w:color="auto"/>
              <w:right w:val="single" w:sz="4" w:space="0" w:color="auto"/>
            </w:tcBorders>
            <w:shd w:val="clear" w:color="auto" w:fill="auto"/>
            <w:vAlign w:val="bottom"/>
            <w:hideMark/>
          </w:tcPr>
          <w:p w:rsidR="00D31FC6" w:rsidRPr="00815416" w:rsidRDefault="00D31FC6" w:rsidP="00D31FC6">
            <w:pPr>
              <w:spacing w:after="0" w:line="240" w:lineRule="auto"/>
              <w:rPr>
                <w:rFonts w:ascii="Arial" w:eastAsia="Times New Roman" w:hAnsi="Arial" w:cs="Arial"/>
                <w:color w:val="1F497D" w:themeColor="text2"/>
                <w:sz w:val="20"/>
                <w:szCs w:val="20"/>
                <w:lang w:val="en-AU" w:eastAsia="en-AU"/>
              </w:rPr>
            </w:pPr>
            <w:proofErr w:type="spellStart"/>
            <w:r w:rsidRPr="00815416">
              <w:rPr>
                <w:rFonts w:ascii="Arial" w:eastAsia="Times New Roman" w:hAnsi="Arial" w:cs="Arial"/>
                <w:color w:val="1F497D" w:themeColor="text2"/>
                <w:sz w:val="20"/>
                <w:szCs w:val="20"/>
                <w:lang w:val="en-AU" w:eastAsia="en-AU"/>
              </w:rPr>
              <w:t>ByPass</w:t>
            </w:r>
            <w:proofErr w:type="spellEnd"/>
            <w:r w:rsidRPr="00815416">
              <w:rPr>
                <w:rFonts w:ascii="Arial" w:eastAsia="Times New Roman" w:hAnsi="Arial" w:cs="Arial"/>
                <w:color w:val="1F497D" w:themeColor="text2"/>
                <w:sz w:val="20"/>
                <w:szCs w:val="20"/>
                <w:lang w:val="en-AU" w:eastAsia="en-AU"/>
              </w:rPr>
              <w:t xml:space="preserve"> awaiting Funds</w:t>
            </w:r>
          </w:p>
        </w:tc>
        <w:tc>
          <w:tcPr>
            <w:tcW w:w="4500" w:type="dxa"/>
            <w:tcBorders>
              <w:top w:val="nil"/>
              <w:left w:val="nil"/>
              <w:bottom w:val="single" w:sz="4" w:space="0" w:color="auto"/>
              <w:right w:val="single" w:sz="4" w:space="0" w:color="auto"/>
            </w:tcBorders>
            <w:shd w:val="clear" w:color="auto" w:fill="auto"/>
            <w:noWrap/>
            <w:vAlign w:val="bottom"/>
            <w:hideMark/>
          </w:tcPr>
          <w:p w:rsidR="00D31FC6" w:rsidRPr="00815416" w:rsidRDefault="00D31FC6" w:rsidP="00D31FC6">
            <w:pPr>
              <w:spacing w:after="0" w:line="240" w:lineRule="auto"/>
              <w:rPr>
                <w:rFonts w:ascii="Arial" w:eastAsia="Times New Roman" w:hAnsi="Arial" w:cs="Arial"/>
                <w:color w:val="1F497D" w:themeColor="text2"/>
                <w:sz w:val="20"/>
                <w:szCs w:val="20"/>
                <w:lang w:val="en-AU" w:eastAsia="en-AU"/>
              </w:rPr>
            </w:pPr>
            <w:r w:rsidRPr="00815416">
              <w:rPr>
                <w:rFonts w:ascii="Arial" w:eastAsia="Times New Roman" w:hAnsi="Arial" w:cs="Arial"/>
                <w:color w:val="1F497D" w:themeColor="text2"/>
                <w:sz w:val="20"/>
                <w:szCs w:val="20"/>
                <w:lang w:val="en-AU" w:eastAsia="en-AU"/>
              </w:rPr>
              <w:t> </w:t>
            </w:r>
            <w:r w:rsidR="0028228F" w:rsidRPr="00815416">
              <w:rPr>
                <w:rFonts w:ascii="Arial" w:eastAsia="Times New Roman" w:hAnsi="Arial" w:cs="Arial"/>
                <w:color w:val="1F497D" w:themeColor="text2"/>
                <w:sz w:val="20"/>
                <w:szCs w:val="20"/>
                <w:lang w:val="en-AU" w:eastAsia="en-AU"/>
              </w:rPr>
              <w:t>NA</w:t>
            </w:r>
          </w:p>
        </w:tc>
      </w:tr>
      <w:tr w:rsidR="00D31FC6" w:rsidRPr="00815416" w:rsidTr="00C20B28">
        <w:trPr>
          <w:trHeight w:val="300"/>
        </w:trPr>
        <w:tc>
          <w:tcPr>
            <w:tcW w:w="4422" w:type="dxa"/>
            <w:tcBorders>
              <w:top w:val="nil"/>
              <w:left w:val="single" w:sz="4" w:space="0" w:color="auto"/>
              <w:bottom w:val="single" w:sz="4" w:space="0" w:color="auto"/>
              <w:right w:val="single" w:sz="4" w:space="0" w:color="auto"/>
            </w:tcBorders>
            <w:shd w:val="clear" w:color="auto" w:fill="auto"/>
            <w:vAlign w:val="bottom"/>
            <w:hideMark/>
          </w:tcPr>
          <w:p w:rsidR="00D31FC6" w:rsidRPr="00815416" w:rsidRDefault="00D31FC6" w:rsidP="00D31FC6">
            <w:pPr>
              <w:spacing w:after="0" w:line="240" w:lineRule="auto"/>
              <w:rPr>
                <w:rFonts w:ascii="Arial" w:eastAsia="Times New Roman" w:hAnsi="Arial" w:cs="Arial"/>
                <w:color w:val="1F497D" w:themeColor="text2"/>
                <w:sz w:val="20"/>
                <w:szCs w:val="20"/>
                <w:lang w:val="en-AU" w:eastAsia="en-AU"/>
              </w:rPr>
            </w:pPr>
            <w:r w:rsidRPr="00815416">
              <w:rPr>
                <w:rFonts w:ascii="Arial" w:eastAsia="Times New Roman" w:hAnsi="Arial" w:cs="Arial"/>
                <w:color w:val="1F497D" w:themeColor="text2"/>
                <w:sz w:val="20"/>
                <w:szCs w:val="20"/>
                <w:lang w:val="en-AU" w:eastAsia="en-AU"/>
              </w:rPr>
              <w:t>Customer Forward Points</w:t>
            </w:r>
          </w:p>
        </w:tc>
        <w:tc>
          <w:tcPr>
            <w:tcW w:w="4500" w:type="dxa"/>
            <w:tcBorders>
              <w:top w:val="nil"/>
              <w:left w:val="nil"/>
              <w:bottom w:val="single" w:sz="4" w:space="0" w:color="auto"/>
              <w:right w:val="single" w:sz="4" w:space="0" w:color="auto"/>
            </w:tcBorders>
            <w:shd w:val="clear" w:color="auto" w:fill="auto"/>
            <w:noWrap/>
            <w:vAlign w:val="bottom"/>
            <w:hideMark/>
          </w:tcPr>
          <w:p w:rsidR="00D31FC6" w:rsidRPr="00815416" w:rsidRDefault="00D31FC6" w:rsidP="00D31FC6">
            <w:pPr>
              <w:spacing w:after="0" w:line="240" w:lineRule="auto"/>
              <w:rPr>
                <w:rFonts w:ascii="Arial" w:eastAsia="Times New Roman" w:hAnsi="Arial" w:cs="Arial"/>
                <w:color w:val="1F497D" w:themeColor="text2"/>
                <w:sz w:val="20"/>
                <w:szCs w:val="20"/>
                <w:lang w:val="en-AU" w:eastAsia="en-AU"/>
              </w:rPr>
            </w:pPr>
            <w:r w:rsidRPr="00815416">
              <w:rPr>
                <w:rFonts w:ascii="Arial" w:eastAsia="Times New Roman" w:hAnsi="Arial" w:cs="Arial"/>
                <w:color w:val="1F497D" w:themeColor="text2"/>
                <w:sz w:val="20"/>
                <w:szCs w:val="20"/>
                <w:lang w:val="en-AU" w:eastAsia="en-AU"/>
              </w:rPr>
              <w:t> </w:t>
            </w:r>
            <w:r w:rsidR="0028228F" w:rsidRPr="00815416">
              <w:rPr>
                <w:rFonts w:ascii="Arial" w:eastAsia="Times New Roman" w:hAnsi="Arial" w:cs="Arial"/>
                <w:color w:val="1F497D" w:themeColor="text2"/>
                <w:sz w:val="20"/>
                <w:szCs w:val="20"/>
                <w:lang w:val="en-AU" w:eastAsia="en-AU"/>
              </w:rPr>
              <w:t>NA</w:t>
            </w:r>
          </w:p>
        </w:tc>
      </w:tr>
      <w:tr w:rsidR="00D31FC6" w:rsidRPr="00815416" w:rsidTr="00C20B28">
        <w:trPr>
          <w:trHeight w:val="300"/>
        </w:trPr>
        <w:tc>
          <w:tcPr>
            <w:tcW w:w="4422" w:type="dxa"/>
            <w:tcBorders>
              <w:top w:val="nil"/>
              <w:left w:val="single" w:sz="4" w:space="0" w:color="auto"/>
              <w:bottom w:val="single" w:sz="4" w:space="0" w:color="auto"/>
              <w:right w:val="single" w:sz="4" w:space="0" w:color="auto"/>
            </w:tcBorders>
            <w:shd w:val="clear" w:color="auto" w:fill="auto"/>
            <w:vAlign w:val="bottom"/>
            <w:hideMark/>
          </w:tcPr>
          <w:p w:rsidR="00D31FC6" w:rsidRPr="00815416" w:rsidRDefault="00D31FC6" w:rsidP="00D31FC6">
            <w:pPr>
              <w:spacing w:after="0" w:line="240" w:lineRule="auto"/>
              <w:rPr>
                <w:rFonts w:ascii="Arial" w:eastAsia="Times New Roman" w:hAnsi="Arial" w:cs="Arial"/>
                <w:color w:val="1F497D" w:themeColor="text2"/>
                <w:sz w:val="20"/>
                <w:szCs w:val="20"/>
                <w:lang w:val="en-AU" w:eastAsia="en-AU"/>
              </w:rPr>
            </w:pPr>
            <w:r w:rsidRPr="00815416">
              <w:rPr>
                <w:rFonts w:ascii="Arial" w:eastAsia="Times New Roman" w:hAnsi="Arial" w:cs="Arial"/>
                <w:color w:val="1F497D" w:themeColor="text2"/>
                <w:sz w:val="20"/>
                <w:szCs w:val="20"/>
                <w:lang w:val="en-AU" w:eastAsia="en-AU"/>
              </w:rPr>
              <w:t>DD bulk Client</w:t>
            </w:r>
          </w:p>
        </w:tc>
        <w:tc>
          <w:tcPr>
            <w:tcW w:w="4500" w:type="dxa"/>
            <w:tcBorders>
              <w:top w:val="nil"/>
              <w:left w:val="nil"/>
              <w:bottom w:val="single" w:sz="4" w:space="0" w:color="auto"/>
              <w:right w:val="single" w:sz="4" w:space="0" w:color="auto"/>
            </w:tcBorders>
            <w:shd w:val="clear" w:color="auto" w:fill="auto"/>
            <w:noWrap/>
            <w:vAlign w:val="bottom"/>
            <w:hideMark/>
          </w:tcPr>
          <w:p w:rsidR="00D31FC6" w:rsidRPr="00815416" w:rsidRDefault="00D31FC6" w:rsidP="00D31FC6">
            <w:pPr>
              <w:spacing w:after="0" w:line="240" w:lineRule="auto"/>
              <w:rPr>
                <w:rFonts w:ascii="Arial" w:eastAsia="Times New Roman" w:hAnsi="Arial" w:cs="Arial"/>
                <w:color w:val="1F497D" w:themeColor="text2"/>
                <w:sz w:val="20"/>
                <w:szCs w:val="20"/>
                <w:lang w:val="en-AU" w:eastAsia="en-AU"/>
              </w:rPr>
            </w:pPr>
            <w:r w:rsidRPr="00815416">
              <w:rPr>
                <w:rFonts w:ascii="Arial" w:eastAsia="Times New Roman" w:hAnsi="Arial" w:cs="Arial"/>
                <w:color w:val="1F497D" w:themeColor="text2"/>
                <w:sz w:val="20"/>
                <w:szCs w:val="20"/>
                <w:lang w:val="en-AU" w:eastAsia="en-AU"/>
              </w:rPr>
              <w:t> </w:t>
            </w:r>
            <w:r w:rsidR="0028228F" w:rsidRPr="00815416">
              <w:rPr>
                <w:rFonts w:ascii="Arial" w:eastAsia="Times New Roman" w:hAnsi="Arial" w:cs="Arial"/>
                <w:color w:val="1F497D" w:themeColor="text2"/>
                <w:sz w:val="20"/>
                <w:szCs w:val="20"/>
                <w:lang w:val="en-AU" w:eastAsia="en-AU"/>
              </w:rPr>
              <w:t>NA</w:t>
            </w:r>
          </w:p>
        </w:tc>
      </w:tr>
      <w:tr w:rsidR="00D31FC6" w:rsidRPr="00815416" w:rsidTr="00C20B28">
        <w:trPr>
          <w:trHeight w:val="300"/>
        </w:trPr>
        <w:tc>
          <w:tcPr>
            <w:tcW w:w="4422" w:type="dxa"/>
            <w:tcBorders>
              <w:top w:val="nil"/>
              <w:left w:val="single" w:sz="4" w:space="0" w:color="auto"/>
              <w:bottom w:val="single" w:sz="4" w:space="0" w:color="auto"/>
              <w:right w:val="single" w:sz="4" w:space="0" w:color="auto"/>
            </w:tcBorders>
            <w:shd w:val="clear" w:color="auto" w:fill="auto"/>
            <w:vAlign w:val="bottom"/>
            <w:hideMark/>
          </w:tcPr>
          <w:p w:rsidR="00D31FC6" w:rsidRPr="00815416" w:rsidRDefault="00D31FC6" w:rsidP="00D31FC6">
            <w:pPr>
              <w:spacing w:after="0" w:line="240" w:lineRule="auto"/>
              <w:rPr>
                <w:rFonts w:ascii="Arial" w:eastAsia="Times New Roman" w:hAnsi="Arial" w:cs="Arial"/>
                <w:color w:val="1F497D" w:themeColor="text2"/>
                <w:sz w:val="20"/>
                <w:szCs w:val="20"/>
                <w:lang w:val="en-AU" w:eastAsia="en-AU"/>
              </w:rPr>
            </w:pPr>
            <w:r w:rsidRPr="00815416">
              <w:rPr>
                <w:rFonts w:ascii="Arial" w:eastAsia="Times New Roman" w:hAnsi="Arial" w:cs="Arial"/>
                <w:color w:val="1F497D" w:themeColor="text2"/>
                <w:sz w:val="20"/>
                <w:szCs w:val="20"/>
                <w:lang w:val="en-AU" w:eastAsia="en-AU"/>
              </w:rPr>
              <w:t>File Uploads</w:t>
            </w:r>
          </w:p>
        </w:tc>
        <w:tc>
          <w:tcPr>
            <w:tcW w:w="4500" w:type="dxa"/>
            <w:tcBorders>
              <w:top w:val="nil"/>
              <w:left w:val="nil"/>
              <w:bottom w:val="single" w:sz="4" w:space="0" w:color="auto"/>
              <w:right w:val="single" w:sz="4" w:space="0" w:color="auto"/>
            </w:tcBorders>
            <w:shd w:val="clear" w:color="auto" w:fill="auto"/>
            <w:noWrap/>
            <w:vAlign w:val="bottom"/>
            <w:hideMark/>
          </w:tcPr>
          <w:p w:rsidR="00D31FC6" w:rsidRPr="00815416" w:rsidRDefault="00D31FC6" w:rsidP="00D31FC6">
            <w:pPr>
              <w:spacing w:after="0" w:line="240" w:lineRule="auto"/>
              <w:rPr>
                <w:rFonts w:ascii="Arial" w:eastAsia="Times New Roman" w:hAnsi="Arial" w:cs="Arial"/>
                <w:color w:val="1F497D" w:themeColor="text2"/>
                <w:sz w:val="20"/>
                <w:szCs w:val="20"/>
                <w:lang w:val="en-AU" w:eastAsia="en-AU"/>
              </w:rPr>
            </w:pPr>
            <w:r w:rsidRPr="00815416">
              <w:rPr>
                <w:rFonts w:ascii="Arial" w:eastAsia="Times New Roman" w:hAnsi="Arial" w:cs="Arial"/>
                <w:color w:val="1F497D" w:themeColor="text2"/>
                <w:sz w:val="20"/>
                <w:szCs w:val="20"/>
                <w:lang w:val="en-AU" w:eastAsia="en-AU"/>
              </w:rPr>
              <w:t> </w:t>
            </w:r>
            <w:r w:rsidR="0028228F" w:rsidRPr="00815416">
              <w:rPr>
                <w:rFonts w:ascii="Arial" w:eastAsia="Times New Roman" w:hAnsi="Arial" w:cs="Arial"/>
                <w:color w:val="1F497D" w:themeColor="text2"/>
                <w:sz w:val="20"/>
                <w:szCs w:val="20"/>
                <w:lang w:val="en-AU" w:eastAsia="en-AU"/>
              </w:rPr>
              <w:t>NA</w:t>
            </w:r>
          </w:p>
        </w:tc>
      </w:tr>
      <w:tr w:rsidR="00D31FC6" w:rsidRPr="00815416" w:rsidTr="00C20B28">
        <w:trPr>
          <w:trHeight w:val="300"/>
        </w:trPr>
        <w:tc>
          <w:tcPr>
            <w:tcW w:w="4422" w:type="dxa"/>
            <w:tcBorders>
              <w:top w:val="nil"/>
              <w:left w:val="single" w:sz="4" w:space="0" w:color="auto"/>
              <w:bottom w:val="single" w:sz="4" w:space="0" w:color="auto"/>
              <w:right w:val="single" w:sz="4" w:space="0" w:color="auto"/>
            </w:tcBorders>
            <w:shd w:val="clear" w:color="auto" w:fill="auto"/>
            <w:vAlign w:val="bottom"/>
            <w:hideMark/>
          </w:tcPr>
          <w:p w:rsidR="00D31FC6" w:rsidRPr="00815416" w:rsidRDefault="00D31FC6" w:rsidP="00D31FC6">
            <w:pPr>
              <w:spacing w:after="0" w:line="240" w:lineRule="auto"/>
              <w:rPr>
                <w:rFonts w:ascii="Arial" w:eastAsia="Times New Roman" w:hAnsi="Arial" w:cs="Arial"/>
                <w:color w:val="1F497D" w:themeColor="text2"/>
                <w:sz w:val="20"/>
                <w:szCs w:val="20"/>
                <w:lang w:val="en-AU" w:eastAsia="en-AU"/>
              </w:rPr>
            </w:pPr>
            <w:r w:rsidRPr="00815416">
              <w:rPr>
                <w:rFonts w:ascii="Arial" w:eastAsia="Times New Roman" w:hAnsi="Arial" w:cs="Arial"/>
                <w:color w:val="1F497D" w:themeColor="text2"/>
                <w:sz w:val="20"/>
                <w:szCs w:val="20"/>
                <w:lang w:val="en-AU" w:eastAsia="en-AU"/>
              </w:rPr>
              <w:t>Fix Forward Contract D</w:t>
            </w:r>
            <w:r w:rsidR="003E3D4C" w:rsidRPr="00815416">
              <w:rPr>
                <w:rFonts w:ascii="Arial" w:eastAsia="Times New Roman" w:hAnsi="Arial" w:cs="Arial"/>
                <w:color w:val="1F497D" w:themeColor="text2"/>
                <w:sz w:val="20"/>
                <w:szCs w:val="20"/>
                <w:lang w:val="en-AU" w:eastAsia="en-AU"/>
              </w:rPr>
              <w:t>rawdown</w:t>
            </w:r>
            <w:r w:rsidRPr="00815416">
              <w:rPr>
                <w:rFonts w:ascii="Arial" w:eastAsia="Times New Roman" w:hAnsi="Arial" w:cs="Arial"/>
                <w:color w:val="1F497D" w:themeColor="text2"/>
                <w:sz w:val="20"/>
                <w:szCs w:val="20"/>
                <w:lang w:val="en-AU" w:eastAsia="en-AU"/>
              </w:rPr>
              <w:t xml:space="preserve"> Amount</w:t>
            </w:r>
          </w:p>
        </w:tc>
        <w:tc>
          <w:tcPr>
            <w:tcW w:w="4500" w:type="dxa"/>
            <w:tcBorders>
              <w:top w:val="nil"/>
              <w:left w:val="nil"/>
              <w:bottom w:val="single" w:sz="4" w:space="0" w:color="auto"/>
              <w:right w:val="single" w:sz="4" w:space="0" w:color="auto"/>
            </w:tcBorders>
            <w:shd w:val="clear" w:color="auto" w:fill="auto"/>
            <w:noWrap/>
            <w:vAlign w:val="bottom"/>
            <w:hideMark/>
          </w:tcPr>
          <w:p w:rsidR="00D31FC6" w:rsidRPr="00815416" w:rsidRDefault="00D31FC6" w:rsidP="00D31FC6">
            <w:pPr>
              <w:spacing w:after="0" w:line="240" w:lineRule="auto"/>
              <w:rPr>
                <w:rFonts w:ascii="Arial" w:eastAsia="Times New Roman" w:hAnsi="Arial" w:cs="Arial"/>
                <w:color w:val="1F497D" w:themeColor="text2"/>
                <w:sz w:val="20"/>
                <w:szCs w:val="20"/>
                <w:lang w:val="en-AU" w:eastAsia="en-AU"/>
              </w:rPr>
            </w:pPr>
            <w:r w:rsidRPr="00815416">
              <w:rPr>
                <w:rFonts w:ascii="Arial" w:eastAsia="Times New Roman" w:hAnsi="Arial" w:cs="Arial"/>
                <w:color w:val="1F497D" w:themeColor="text2"/>
                <w:sz w:val="20"/>
                <w:szCs w:val="20"/>
                <w:lang w:val="en-AU" w:eastAsia="en-AU"/>
              </w:rPr>
              <w:t> </w:t>
            </w:r>
            <w:r w:rsidR="0028228F" w:rsidRPr="00815416">
              <w:rPr>
                <w:rFonts w:ascii="Arial" w:eastAsia="Times New Roman" w:hAnsi="Arial" w:cs="Arial"/>
                <w:color w:val="1F497D" w:themeColor="text2"/>
                <w:sz w:val="20"/>
                <w:szCs w:val="20"/>
                <w:lang w:val="en-AU" w:eastAsia="en-AU"/>
              </w:rPr>
              <w:t>NA</w:t>
            </w:r>
          </w:p>
        </w:tc>
      </w:tr>
      <w:tr w:rsidR="00D31FC6" w:rsidRPr="00815416" w:rsidTr="00C20B28">
        <w:trPr>
          <w:trHeight w:val="300"/>
        </w:trPr>
        <w:tc>
          <w:tcPr>
            <w:tcW w:w="4422" w:type="dxa"/>
            <w:tcBorders>
              <w:top w:val="nil"/>
              <w:left w:val="single" w:sz="4" w:space="0" w:color="auto"/>
              <w:bottom w:val="single" w:sz="4" w:space="0" w:color="auto"/>
              <w:right w:val="single" w:sz="4" w:space="0" w:color="auto"/>
            </w:tcBorders>
            <w:shd w:val="clear" w:color="auto" w:fill="auto"/>
            <w:vAlign w:val="bottom"/>
            <w:hideMark/>
          </w:tcPr>
          <w:p w:rsidR="00D31FC6" w:rsidRPr="00815416" w:rsidRDefault="00D31FC6" w:rsidP="00D31FC6">
            <w:pPr>
              <w:spacing w:after="0" w:line="240" w:lineRule="auto"/>
              <w:rPr>
                <w:rFonts w:ascii="Arial" w:eastAsia="Times New Roman" w:hAnsi="Arial" w:cs="Arial"/>
                <w:color w:val="1F497D" w:themeColor="text2"/>
                <w:sz w:val="20"/>
                <w:szCs w:val="20"/>
                <w:lang w:val="en-AU" w:eastAsia="en-AU"/>
              </w:rPr>
            </w:pPr>
            <w:r w:rsidRPr="00815416">
              <w:rPr>
                <w:rFonts w:ascii="Arial" w:eastAsia="Times New Roman" w:hAnsi="Arial" w:cs="Arial"/>
                <w:color w:val="1F497D" w:themeColor="text2"/>
                <w:sz w:val="20"/>
                <w:szCs w:val="20"/>
                <w:lang w:val="en-AU" w:eastAsia="en-AU"/>
              </w:rPr>
              <w:t>Fix Intra Day Spot Contract D</w:t>
            </w:r>
            <w:r w:rsidR="003E3D4C" w:rsidRPr="00815416">
              <w:rPr>
                <w:rFonts w:ascii="Arial" w:eastAsia="Times New Roman" w:hAnsi="Arial" w:cs="Arial"/>
                <w:color w:val="1F497D" w:themeColor="text2"/>
                <w:sz w:val="20"/>
                <w:szCs w:val="20"/>
                <w:lang w:val="en-AU" w:eastAsia="en-AU"/>
              </w:rPr>
              <w:t>rawdown</w:t>
            </w:r>
            <w:r w:rsidRPr="00815416">
              <w:rPr>
                <w:rFonts w:ascii="Arial" w:eastAsia="Times New Roman" w:hAnsi="Arial" w:cs="Arial"/>
                <w:color w:val="1F497D" w:themeColor="text2"/>
                <w:sz w:val="20"/>
                <w:szCs w:val="20"/>
                <w:lang w:val="en-AU" w:eastAsia="en-AU"/>
              </w:rPr>
              <w:t xml:space="preserve"> Amount</w:t>
            </w:r>
          </w:p>
        </w:tc>
        <w:tc>
          <w:tcPr>
            <w:tcW w:w="4500" w:type="dxa"/>
            <w:tcBorders>
              <w:top w:val="nil"/>
              <w:left w:val="nil"/>
              <w:bottom w:val="single" w:sz="4" w:space="0" w:color="auto"/>
              <w:right w:val="single" w:sz="4" w:space="0" w:color="auto"/>
            </w:tcBorders>
            <w:shd w:val="clear" w:color="auto" w:fill="auto"/>
            <w:noWrap/>
            <w:vAlign w:val="bottom"/>
            <w:hideMark/>
          </w:tcPr>
          <w:p w:rsidR="00D31FC6" w:rsidRPr="00815416" w:rsidRDefault="00D31FC6" w:rsidP="00D31FC6">
            <w:pPr>
              <w:spacing w:after="0" w:line="240" w:lineRule="auto"/>
              <w:rPr>
                <w:rFonts w:ascii="Arial" w:eastAsia="Times New Roman" w:hAnsi="Arial" w:cs="Arial"/>
                <w:color w:val="1F497D" w:themeColor="text2"/>
                <w:sz w:val="20"/>
                <w:szCs w:val="20"/>
                <w:lang w:val="en-AU" w:eastAsia="en-AU"/>
              </w:rPr>
            </w:pPr>
            <w:r w:rsidRPr="00815416">
              <w:rPr>
                <w:rFonts w:ascii="Arial" w:eastAsia="Times New Roman" w:hAnsi="Arial" w:cs="Arial"/>
                <w:color w:val="1F497D" w:themeColor="text2"/>
                <w:sz w:val="20"/>
                <w:szCs w:val="20"/>
                <w:lang w:val="en-AU" w:eastAsia="en-AU"/>
              </w:rPr>
              <w:t> </w:t>
            </w:r>
            <w:r w:rsidR="0028228F" w:rsidRPr="00815416">
              <w:rPr>
                <w:rFonts w:ascii="Arial" w:eastAsia="Times New Roman" w:hAnsi="Arial" w:cs="Arial"/>
                <w:color w:val="1F497D" w:themeColor="text2"/>
                <w:sz w:val="20"/>
                <w:szCs w:val="20"/>
                <w:lang w:val="en-AU" w:eastAsia="en-AU"/>
              </w:rPr>
              <w:t>NA</w:t>
            </w:r>
          </w:p>
        </w:tc>
      </w:tr>
      <w:tr w:rsidR="00D31FC6" w:rsidRPr="00815416" w:rsidTr="00C20B28">
        <w:trPr>
          <w:trHeight w:val="300"/>
        </w:trPr>
        <w:tc>
          <w:tcPr>
            <w:tcW w:w="4422" w:type="dxa"/>
            <w:tcBorders>
              <w:top w:val="nil"/>
              <w:left w:val="single" w:sz="4" w:space="0" w:color="auto"/>
              <w:bottom w:val="single" w:sz="4" w:space="0" w:color="auto"/>
              <w:right w:val="single" w:sz="4" w:space="0" w:color="auto"/>
            </w:tcBorders>
            <w:shd w:val="clear" w:color="auto" w:fill="auto"/>
            <w:vAlign w:val="bottom"/>
            <w:hideMark/>
          </w:tcPr>
          <w:p w:rsidR="00D31FC6" w:rsidRPr="00815416" w:rsidRDefault="00D31FC6" w:rsidP="00D31FC6">
            <w:pPr>
              <w:spacing w:after="0" w:line="240" w:lineRule="auto"/>
              <w:rPr>
                <w:rFonts w:ascii="Arial" w:eastAsia="Times New Roman" w:hAnsi="Arial" w:cs="Arial"/>
                <w:color w:val="1F497D" w:themeColor="text2"/>
                <w:sz w:val="20"/>
                <w:szCs w:val="20"/>
                <w:lang w:val="en-AU" w:eastAsia="en-AU"/>
              </w:rPr>
            </w:pPr>
            <w:r w:rsidRPr="00815416">
              <w:rPr>
                <w:rFonts w:ascii="Arial" w:eastAsia="Times New Roman" w:hAnsi="Arial" w:cs="Arial"/>
                <w:color w:val="1F497D" w:themeColor="text2"/>
                <w:sz w:val="20"/>
                <w:szCs w:val="20"/>
                <w:lang w:val="en-AU" w:eastAsia="en-AU"/>
              </w:rPr>
              <w:t>Force Spot + 1 Value</w:t>
            </w:r>
          </w:p>
        </w:tc>
        <w:tc>
          <w:tcPr>
            <w:tcW w:w="4500" w:type="dxa"/>
            <w:tcBorders>
              <w:top w:val="nil"/>
              <w:left w:val="nil"/>
              <w:bottom w:val="single" w:sz="4" w:space="0" w:color="auto"/>
              <w:right w:val="single" w:sz="4" w:space="0" w:color="auto"/>
            </w:tcBorders>
            <w:shd w:val="clear" w:color="auto" w:fill="auto"/>
            <w:noWrap/>
            <w:vAlign w:val="bottom"/>
            <w:hideMark/>
          </w:tcPr>
          <w:p w:rsidR="00D31FC6" w:rsidRPr="00815416" w:rsidRDefault="00D31FC6" w:rsidP="00D31FC6">
            <w:pPr>
              <w:spacing w:after="0" w:line="240" w:lineRule="auto"/>
              <w:rPr>
                <w:rFonts w:ascii="Arial" w:eastAsia="Times New Roman" w:hAnsi="Arial" w:cs="Arial"/>
                <w:color w:val="1F497D" w:themeColor="text2"/>
                <w:sz w:val="20"/>
                <w:szCs w:val="20"/>
                <w:lang w:val="en-AU" w:eastAsia="en-AU"/>
              </w:rPr>
            </w:pPr>
            <w:r w:rsidRPr="00815416">
              <w:rPr>
                <w:rFonts w:ascii="Arial" w:eastAsia="Times New Roman" w:hAnsi="Arial" w:cs="Arial"/>
                <w:color w:val="1F497D" w:themeColor="text2"/>
                <w:sz w:val="20"/>
                <w:szCs w:val="20"/>
                <w:lang w:val="en-AU" w:eastAsia="en-AU"/>
              </w:rPr>
              <w:t> </w:t>
            </w:r>
            <w:r w:rsidR="0028228F" w:rsidRPr="00815416">
              <w:rPr>
                <w:rFonts w:ascii="Arial" w:eastAsia="Times New Roman" w:hAnsi="Arial" w:cs="Arial"/>
                <w:color w:val="1F497D" w:themeColor="text2"/>
                <w:sz w:val="20"/>
                <w:szCs w:val="20"/>
                <w:lang w:val="en-AU" w:eastAsia="en-AU"/>
              </w:rPr>
              <w:t>NA</w:t>
            </w:r>
          </w:p>
        </w:tc>
      </w:tr>
      <w:tr w:rsidR="00D31FC6" w:rsidRPr="00815416" w:rsidTr="00C20B28">
        <w:trPr>
          <w:trHeight w:val="300"/>
        </w:trPr>
        <w:tc>
          <w:tcPr>
            <w:tcW w:w="4422" w:type="dxa"/>
            <w:tcBorders>
              <w:top w:val="nil"/>
              <w:left w:val="single" w:sz="4" w:space="0" w:color="auto"/>
              <w:bottom w:val="single" w:sz="4" w:space="0" w:color="auto"/>
              <w:right w:val="single" w:sz="4" w:space="0" w:color="auto"/>
            </w:tcBorders>
            <w:shd w:val="clear" w:color="auto" w:fill="auto"/>
            <w:vAlign w:val="bottom"/>
            <w:hideMark/>
          </w:tcPr>
          <w:p w:rsidR="00D31FC6" w:rsidRPr="00815416" w:rsidRDefault="00D31FC6" w:rsidP="00D31FC6">
            <w:pPr>
              <w:spacing w:after="0" w:line="240" w:lineRule="auto"/>
              <w:rPr>
                <w:rFonts w:ascii="Arial" w:eastAsia="Times New Roman" w:hAnsi="Arial" w:cs="Arial"/>
                <w:color w:val="1F497D" w:themeColor="text2"/>
                <w:sz w:val="20"/>
                <w:szCs w:val="20"/>
                <w:lang w:val="en-AU" w:eastAsia="en-AU"/>
              </w:rPr>
            </w:pPr>
            <w:r w:rsidRPr="00815416">
              <w:rPr>
                <w:rFonts w:ascii="Arial" w:eastAsia="Times New Roman" w:hAnsi="Arial" w:cs="Arial"/>
                <w:color w:val="1F497D" w:themeColor="text2"/>
                <w:sz w:val="20"/>
                <w:szCs w:val="20"/>
                <w:lang w:val="en-AU" w:eastAsia="en-AU"/>
              </w:rPr>
              <w:t>Indicative Pricing Allowed (Formerly OOH)</w:t>
            </w:r>
          </w:p>
        </w:tc>
        <w:tc>
          <w:tcPr>
            <w:tcW w:w="4500" w:type="dxa"/>
            <w:tcBorders>
              <w:top w:val="nil"/>
              <w:left w:val="nil"/>
              <w:bottom w:val="single" w:sz="4" w:space="0" w:color="auto"/>
              <w:right w:val="single" w:sz="4" w:space="0" w:color="auto"/>
            </w:tcBorders>
            <w:shd w:val="clear" w:color="auto" w:fill="auto"/>
            <w:noWrap/>
            <w:vAlign w:val="bottom"/>
            <w:hideMark/>
          </w:tcPr>
          <w:p w:rsidR="00D31FC6" w:rsidRPr="00815416" w:rsidRDefault="00D31FC6" w:rsidP="00D31FC6">
            <w:pPr>
              <w:spacing w:after="0" w:line="240" w:lineRule="auto"/>
              <w:rPr>
                <w:rFonts w:ascii="Arial" w:eastAsia="Times New Roman" w:hAnsi="Arial" w:cs="Arial"/>
                <w:color w:val="1F497D" w:themeColor="text2"/>
                <w:sz w:val="20"/>
                <w:szCs w:val="20"/>
                <w:lang w:val="en-AU" w:eastAsia="en-AU"/>
              </w:rPr>
            </w:pPr>
            <w:r w:rsidRPr="00815416">
              <w:rPr>
                <w:rFonts w:ascii="Arial" w:eastAsia="Times New Roman" w:hAnsi="Arial" w:cs="Arial"/>
                <w:color w:val="1F497D" w:themeColor="text2"/>
                <w:sz w:val="20"/>
                <w:szCs w:val="20"/>
                <w:lang w:val="en-AU" w:eastAsia="en-AU"/>
              </w:rPr>
              <w:t> </w:t>
            </w:r>
            <w:r w:rsidR="003E3D4C" w:rsidRPr="00815416">
              <w:rPr>
                <w:rFonts w:ascii="Arial" w:eastAsia="Times New Roman" w:hAnsi="Arial" w:cs="Arial"/>
                <w:color w:val="1F497D" w:themeColor="text2"/>
                <w:sz w:val="20"/>
                <w:szCs w:val="20"/>
                <w:lang w:val="en-AU" w:eastAsia="en-AU"/>
              </w:rPr>
              <w:t>Tick</w:t>
            </w:r>
          </w:p>
        </w:tc>
      </w:tr>
      <w:tr w:rsidR="00D31FC6" w:rsidRPr="00815416" w:rsidTr="00C20B28">
        <w:trPr>
          <w:trHeight w:val="300"/>
        </w:trPr>
        <w:tc>
          <w:tcPr>
            <w:tcW w:w="4422" w:type="dxa"/>
            <w:tcBorders>
              <w:top w:val="nil"/>
              <w:left w:val="single" w:sz="4" w:space="0" w:color="auto"/>
              <w:bottom w:val="single" w:sz="4" w:space="0" w:color="auto"/>
              <w:right w:val="single" w:sz="4" w:space="0" w:color="auto"/>
            </w:tcBorders>
            <w:shd w:val="clear" w:color="auto" w:fill="auto"/>
            <w:vAlign w:val="bottom"/>
            <w:hideMark/>
          </w:tcPr>
          <w:p w:rsidR="00D31FC6" w:rsidRPr="00815416" w:rsidRDefault="00661ADE" w:rsidP="00D31FC6">
            <w:pPr>
              <w:spacing w:after="0" w:line="240" w:lineRule="auto"/>
              <w:rPr>
                <w:rFonts w:ascii="Arial" w:eastAsia="Times New Roman" w:hAnsi="Arial" w:cs="Arial"/>
                <w:color w:val="1F497D" w:themeColor="text2"/>
                <w:sz w:val="20"/>
                <w:szCs w:val="20"/>
                <w:lang w:val="en-AU" w:eastAsia="en-AU"/>
              </w:rPr>
            </w:pPr>
            <w:r w:rsidRPr="00815416">
              <w:rPr>
                <w:rFonts w:ascii="Arial" w:eastAsia="Times New Roman" w:hAnsi="Arial" w:cs="Arial"/>
                <w:color w:val="1F497D" w:themeColor="text2"/>
                <w:sz w:val="20"/>
                <w:szCs w:val="20"/>
                <w:lang w:val="en-AU" w:eastAsia="en-AU"/>
              </w:rPr>
              <w:lastRenderedPageBreak/>
              <w:t>International</w:t>
            </w:r>
            <w:r w:rsidR="00D31FC6" w:rsidRPr="00815416">
              <w:rPr>
                <w:rFonts w:ascii="Arial" w:eastAsia="Times New Roman" w:hAnsi="Arial" w:cs="Arial"/>
                <w:color w:val="1F497D" w:themeColor="text2"/>
                <w:sz w:val="20"/>
                <w:szCs w:val="20"/>
                <w:lang w:val="en-AU" w:eastAsia="en-AU"/>
              </w:rPr>
              <w:t xml:space="preserve"> USD Payments Via JPM Charge</w:t>
            </w:r>
          </w:p>
        </w:tc>
        <w:tc>
          <w:tcPr>
            <w:tcW w:w="4500" w:type="dxa"/>
            <w:tcBorders>
              <w:top w:val="nil"/>
              <w:left w:val="nil"/>
              <w:bottom w:val="single" w:sz="4" w:space="0" w:color="auto"/>
              <w:right w:val="single" w:sz="4" w:space="0" w:color="auto"/>
            </w:tcBorders>
            <w:shd w:val="clear" w:color="auto" w:fill="auto"/>
            <w:noWrap/>
            <w:vAlign w:val="bottom"/>
            <w:hideMark/>
          </w:tcPr>
          <w:p w:rsidR="00D31FC6" w:rsidRPr="00815416" w:rsidRDefault="00D31FC6" w:rsidP="0028228F">
            <w:pPr>
              <w:spacing w:after="0" w:line="240" w:lineRule="auto"/>
              <w:rPr>
                <w:rFonts w:ascii="Arial" w:eastAsia="Times New Roman" w:hAnsi="Arial" w:cs="Arial"/>
                <w:color w:val="1F497D" w:themeColor="text2"/>
                <w:sz w:val="20"/>
                <w:szCs w:val="20"/>
                <w:lang w:val="en-AU" w:eastAsia="en-AU"/>
              </w:rPr>
            </w:pPr>
            <w:r w:rsidRPr="00815416">
              <w:rPr>
                <w:rFonts w:ascii="Arial" w:eastAsia="Times New Roman" w:hAnsi="Arial" w:cs="Arial"/>
                <w:color w:val="1F497D" w:themeColor="text2"/>
                <w:sz w:val="20"/>
                <w:szCs w:val="20"/>
                <w:lang w:val="en-AU" w:eastAsia="en-AU"/>
              </w:rPr>
              <w:t> </w:t>
            </w:r>
            <w:r w:rsidR="0028228F" w:rsidRPr="00815416">
              <w:rPr>
                <w:rFonts w:ascii="Arial" w:eastAsia="Times New Roman" w:hAnsi="Arial" w:cs="Arial"/>
                <w:color w:val="1F497D" w:themeColor="text2"/>
                <w:sz w:val="20"/>
                <w:szCs w:val="20"/>
                <w:lang w:val="en-AU" w:eastAsia="en-AU"/>
              </w:rPr>
              <w:t>NA</w:t>
            </w:r>
          </w:p>
        </w:tc>
      </w:tr>
      <w:tr w:rsidR="00D31FC6" w:rsidRPr="00815416" w:rsidTr="00C20B28">
        <w:trPr>
          <w:trHeight w:val="300"/>
        </w:trPr>
        <w:tc>
          <w:tcPr>
            <w:tcW w:w="4422" w:type="dxa"/>
            <w:tcBorders>
              <w:top w:val="nil"/>
              <w:left w:val="single" w:sz="4" w:space="0" w:color="auto"/>
              <w:bottom w:val="single" w:sz="4" w:space="0" w:color="auto"/>
              <w:right w:val="single" w:sz="4" w:space="0" w:color="auto"/>
            </w:tcBorders>
            <w:shd w:val="clear" w:color="auto" w:fill="auto"/>
            <w:vAlign w:val="bottom"/>
            <w:hideMark/>
          </w:tcPr>
          <w:p w:rsidR="00D31FC6" w:rsidRPr="00815416" w:rsidRDefault="00D31FC6" w:rsidP="00D31FC6">
            <w:pPr>
              <w:spacing w:after="0" w:line="240" w:lineRule="auto"/>
              <w:rPr>
                <w:rFonts w:ascii="Arial" w:eastAsia="Times New Roman" w:hAnsi="Arial" w:cs="Arial"/>
                <w:color w:val="1F497D" w:themeColor="text2"/>
                <w:sz w:val="20"/>
                <w:szCs w:val="20"/>
                <w:lang w:val="en-AU" w:eastAsia="en-AU"/>
              </w:rPr>
            </w:pPr>
            <w:r w:rsidRPr="00815416">
              <w:rPr>
                <w:rFonts w:ascii="Arial" w:eastAsia="Times New Roman" w:hAnsi="Arial" w:cs="Arial"/>
                <w:color w:val="1F497D" w:themeColor="text2"/>
                <w:sz w:val="20"/>
                <w:szCs w:val="20"/>
                <w:lang w:val="en-AU" w:eastAsia="en-AU"/>
              </w:rPr>
              <w:t>Next Day Value</w:t>
            </w:r>
          </w:p>
        </w:tc>
        <w:tc>
          <w:tcPr>
            <w:tcW w:w="4500" w:type="dxa"/>
            <w:tcBorders>
              <w:top w:val="nil"/>
              <w:left w:val="nil"/>
              <w:bottom w:val="single" w:sz="4" w:space="0" w:color="auto"/>
              <w:right w:val="single" w:sz="4" w:space="0" w:color="auto"/>
            </w:tcBorders>
            <w:shd w:val="clear" w:color="auto" w:fill="auto"/>
            <w:noWrap/>
            <w:vAlign w:val="bottom"/>
            <w:hideMark/>
          </w:tcPr>
          <w:p w:rsidR="00D31FC6" w:rsidRPr="00815416" w:rsidRDefault="00D31FC6" w:rsidP="00C20B28">
            <w:pPr>
              <w:spacing w:after="0" w:line="240" w:lineRule="auto"/>
              <w:rPr>
                <w:rFonts w:ascii="Arial" w:eastAsia="Times New Roman" w:hAnsi="Arial" w:cs="Arial"/>
                <w:color w:val="1F497D" w:themeColor="text2"/>
                <w:sz w:val="20"/>
                <w:szCs w:val="20"/>
                <w:lang w:val="en-AU" w:eastAsia="en-AU"/>
              </w:rPr>
            </w:pPr>
            <w:r w:rsidRPr="00815416">
              <w:rPr>
                <w:rFonts w:ascii="Arial" w:eastAsia="Times New Roman" w:hAnsi="Arial" w:cs="Arial"/>
                <w:color w:val="1F497D" w:themeColor="text2"/>
                <w:sz w:val="20"/>
                <w:szCs w:val="20"/>
                <w:lang w:val="en-AU" w:eastAsia="en-AU"/>
              </w:rPr>
              <w:t> </w:t>
            </w:r>
            <w:r w:rsidR="003E3D4C" w:rsidRPr="00815416">
              <w:rPr>
                <w:rFonts w:ascii="Arial" w:eastAsia="Times New Roman" w:hAnsi="Arial" w:cs="Arial"/>
                <w:color w:val="1F497D" w:themeColor="text2"/>
                <w:sz w:val="20"/>
                <w:szCs w:val="20"/>
                <w:lang w:val="en-AU" w:eastAsia="en-AU"/>
              </w:rPr>
              <w:t>Tick</w:t>
            </w:r>
            <w:r w:rsidR="001B5ADF" w:rsidRPr="00815416">
              <w:rPr>
                <w:rFonts w:ascii="Arial" w:eastAsia="Times New Roman" w:hAnsi="Arial" w:cs="Arial"/>
                <w:color w:val="1F497D" w:themeColor="text2"/>
                <w:sz w:val="20"/>
                <w:szCs w:val="20"/>
                <w:lang w:val="en-AU" w:eastAsia="en-AU"/>
              </w:rPr>
              <w:t>ed</w:t>
            </w:r>
            <w:r w:rsidR="003E3D4C" w:rsidRPr="00815416">
              <w:rPr>
                <w:rFonts w:ascii="Arial" w:eastAsia="Times New Roman" w:hAnsi="Arial" w:cs="Arial"/>
                <w:color w:val="1F497D" w:themeColor="text2"/>
                <w:sz w:val="20"/>
                <w:szCs w:val="20"/>
                <w:lang w:val="en-AU" w:eastAsia="en-AU"/>
              </w:rPr>
              <w:t xml:space="preserve"> if client is </w:t>
            </w:r>
            <w:proofErr w:type="gramStart"/>
            <w:r w:rsidR="00C20B28" w:rsidRPr="00815416">
              <w:rPr>
                <w:rFonts w:ascii="Arial" w:eastAsia="Times New Roman" w:hAnsi="Arial" w:cs="Arial"/>
                <w:color w:val="1F497D" w:themeColor="text2"/>
                <w:sz w:val="20"/>
                <w:szCs w:val="20"/>
                <w:lang w:val="en-AU" w:eastAsia="en-AU"/>
              </w:rPr>
              <w:t>has</w:t>
            </w:r>
            <w:proofErr w:type="gramEnd"/>
            <w:r w:rsidR="00C20B28" w:rsidRPr="00815416">
              <w:rPr>
                <w:rFonts w:ascii="Arial" w:eastAsia="Times New Roman" w:hAnsi="Arial" w:cs="Arial"/>
                <w:color w:val="1F497D" w:themeColor="text2"/>
                <w:sz w:val="20"/>
                <w:szCs w:val="20"/>
                <w:lang w:val="en-AU" w:eastAsia="en-AU"/>
              </w:rPr>
              <w:t xml:space="preserve"> TEL</w:t>
            </w:r>
          </w:p>
        </w:tc>
      </w:tr>
      <w:tr w:rsidR="00D31FC6" w:rsidRPr="00815416" w:rsidTr="00C20B28">
        <w:trPr>
          <w:trHeight w:val="300"/>
        </w:trPr>
        <w:tc>
          <w:tcPr>
            <w:tcW w:w="4422" w:type="dxa"/>
            <w:tcBorders>
              <w:top w:val="nil"/>
              <w:left w:val="single" w:sz="4" w:space="0" w:color="auto"/>
              <w:bottom w:val="single" w:sz="4" w:space="0" w:color="auto"/>
              <w:right w:val="single" w:sz="4" w:space="0" w:color="auto"/>
            </w:tcBorders>
            <w:shd w:val="clear" w:color="auto" w:fill="auto"/>
            <w:vAlign w:val="bottom"/>
            <w:hideMark/>
          </w:tcPr>
          <w:p w:rsidR="00D31FC6" w:rsidRPr="00815416" w:rsidRDefault="00D31FC6" w:rsidP="00D31FC6">
            <w:pPr>
              <w:spacing w:after="0" w:line="240" w:lineRule="auto"/>
              <w:rPr>
                <w:rFonts w:ascii="Arial" w:eastAsia="Times New Roman" w:hAnsi="Arial" w:cs="Arial"/>
                <w:color w:val="1F497D" w:themeColor="text2"/>
                <w:sz w:val="20"/>
                <w:szCs w:val="20"/>
                <w:lang w:val="en-AU" w:eastAsia="en-AU"/>
              </w:rPr>
            </w:pPr>
            <w:r w:rsidRPr="00815416">
              <w:rPr>
                <w:rFonts w:ascii="Arial" w:eastAsia="Times New Roman" w:hAnsi="Arial" w:cs="Arial"/>
                <w:color w:val="1F497D" w:themeColor="text2"/>
                <w:sz w:val="20"/>
                <w:szCs w:val="20"/>
                <w:lang w:val="en-AU" w:eastAsia="en-AU"/>
              </w:rPr>
              <w:t>Overwrite File Upload Payee Information</w:t>
            </w:r>
          </w:p>
        </w:tc>
        <w:tc>
          <w:tcPr>
            <w:tcW w:w="4500" w:type="dxa"/>
            <w:tcBorders>
              <w:top w:val="nil"/>
              <w:left w:val="nil"/>
              <w:bottom w:val="single" w:sz="4" w:space="0" w:color="auto"/>
              <w:right w:val="single" w:sz="4" w:space="0" w:color="auto"/>
            </w:tcBorders>
            <w:shd w:val="clear" w:color="auto" w:fill="auto"/>
            <w:noWrap/>
            <w:vAlign w:val="bottom"/>
            <w:hideMark/>
          </w:tcPr>
          <w:p w:rsidR="00D31FC6" w:rsidRPr="00815416" w:rsidRDefault="00D31FC6" w:rsidP="0028228F">
            <w:pPr>
              <w:spacing w:after="0" w:line="240" w:lineRule="auto"/>
              <w:rPr>
                <w:rFonts w:ascii="Arial" w:eastAsia="Times New Roman" w:hAnsi="Arial" w:cs="Arial"/>
                <w:color w:val="1F497D" w:themeColor="text2"/>
                <w:sz w:val="20"/>
                <w:szCs w:val="20"/>
                <w:lang w:val="en-AU" w:eastAsia="en-AU"/>
              </w:rPr>
            </w:pPr>
            <w:r w:rsidRPr="00815416">
              <w:rPr>
                <w:rFonts w:ascii="Arial" w:eastAsia="Times New Roman" w:hAnsi="Arial" w:cs="Arial"/>
                <w:color w:val="1F497D" w:themeColor="text2"/>
                <w:sz w:val="20"/>
                <w:szCs w:val="20"/>
                <w:lang w:val="en-AU" w:eastAsia="en-AU"/>
              </w:rPr>
              <w:t> </w:t>
            </w:r>
            <w:r w:rsidR="0028228F" w:rsidRPr="00815416">
              <w:rPr>
                <w:rFonts w:ascii="Arial" w:eastAsia="Times New Roman" w:hAnsi="Arial" w:cs="Arial"/>
                <w:color w:val="1F497D" w:themeColor="text2"/>
                <w:sz w:val="20"/>
                <w:szCs w:val="20"/>
                <w:lang w:val="en-AU" w:eastAsia="en-AU"/>
              </w:rPr>
              <w:t>NA</w:t>
            </w:r>
          </w:p>
        </w:tc>
      </w:tr>
      <w:tr w:rsidR="00D31FC6" w:rsidRPr="00815416" w:rsidTr="00C20B28">
        <w:trPr>
          <w:trHeight w:val="300"/>
        </w:trPr>
        <w:tc>
          <w:tcPr>
            <w:tcW w:w="4422" w:type="dxa"/>
            <w:tcBorders>
              <w:top w:val="nil"/>
              <w:left w:val="single" w:sz="4" w:space="0" w:color="auto"/>
              <w:bottom w:val="single" w:sz="4" w:space="0" w:color="auto"/>
              <w:right w:val="single" w:sz="4" w:space="0" w:color="auto"/>
            </w:tcBorders>
            <w:shd w:val="clear" w:color="auto" w:fill="auto"/>
            <w:vAlign w:val="bottom"/>
            <w:hideMark/>
          </w:tcPr>
          <w:p w:rsidR="00D31FC6" w:rsidRPr="00815416" w:rsidRDefault="00D31FC6" w:rsidP="00D31FC6">
            <w:pPr>
              <w:spacing w:after="0" w:line="240" w:lineRule="auto"/>
              <w:rPr>
                <w:rFonts w:ascii="Arial" w:eastAsia="Times New Roman" w:hAnsi="Arial" w:cs="Arial"/>
                <w:color w:val="1F497D" w:themeColor="text2"/>
                <w:sz w:val="20"/>
                <w:szCs w:val="20"/>
                <w:lang w:val="en-AU" w:eastAsia="en-AU"/>
              </w:rPr>
            </w:pPr>
            <w:r w:rsidRPr="00815416">
              <w:rPr>
                <w:rFonts w:ascii="Arial" w:eastAsia="Times New Roman" w:hAnsi="Arial" w:cs="Arial"/>
                <w:color w:val="1F497D" w:themeColor="text2"/>
                <w:sz w:val="20"/>
                <w:szCs w:val="20"/>
                <w:lang w:val="en-AU" w:eastAsia="en-AU"/>
              </w:rPr>
              <w:t>Same Day PAD</w:t>
            </w:r>
          </w:p>
        </w:tc>
        <w:tc>
          <w:tcPr>
            <w:tcW w:w="4500" w:type="dxa"/>
            <w:tcBorders>
              <w:top w:val="nil"/>
              <w:left w:val="nil"/>
              <w:bottom w:val="single" w:sz="4" w:space="0" w:color="auto"/>
              <w:right w:val="single" w:sz="4" w:space="0" w:color="auto"/>
            </w:tcBorders>
            <w:shd w:val="clear" w:color="auto" w:fill="auto"/>
            <w:noWrap/>
            <w:vAlign w:val="bottom"/>
            <w:hideMark/>
          </w:tcPr>
          <w:p w:rsidR="00D31FC6" w:rsidRPr="00815416" w:rsidRDefault="00D31FC6" w:rsidP="0028228F">
            <w:pPr>
              <w:spacing w:after="0" w:line="240" w:lineRule="auto"/>
              <w:rPr>
                <w:rFonts w:ascii="Arial" w:eastAsia="Times New Roman" w:hAnsi="Arial" w:cs="Arial"/>
                <w:color w:val="1F497D" w:themeColor="text2"/>
                <w:sz w:val="20"/>
                <w:szCs w:val="20"/>
                <w:lang w:val="en-AU" w:eastAsia="en-AU"/>
              </w:rPr>
            </w:pPr>
            <w:r w:rsidRPr="00815416">
              <w:rPr>
                <w:rFonts w:ascii="Arial" w:eastAsia="Times New Roman" w:hAnsi="Arial" w:cs="Arial"/>
                <w:color w:val="1F497D" w:themeColor="text2"/>
                <w:sz w:val="20"/>
                <w:szCs w:val="20"/>
                <w:lang w:val="en-AU" w:eastAsia="en-AU"/>
              </w:rPr>
              <w:t> </w:t>
            </w:r>
            <w:r w:rsidR="0028228F" w:rsidRPr="00815416">
              <w:rPr>
                <w:rFonts w:ascii="Arial" w:eastAsia="Times New Roman" w:hAnsi="Arial" w:cs="Arial"/>
                <w:color w:val="1F497D" w:themeColor="text2"/>
                <w:sz w:val="20"/>
                <w:szCs w:val="20"/>
                <w:lang w:val="en-AU" w:eastAsia="en-AU"/>
              </w:rPr>
              <w:t>NA</w:t>
            </w:r>
          </w:p>
        </w:tc>
      </w:tr>
      <w:tr w:rsidR="00D31FC6" w:rsidRPr="00815416" w:rsidTr="00C20B28">
        <w:trPr>
          <w:trHeight w:val="300"/>
        </w:trPr>
        <w:tc>
          <w:tcPr>
            <w:tcW w:w="4422" w:type="dxa"/>
            <w:tcBorders>
              <w:top w:val="nil"/>
              <w:left w:val="single" w:sz="4" w:space="0" w:color="auto"/>
              <w:bottom w:val="single" w:sz="4" w:space="0" w:color="auto"/>
              <w:right w:val="single" w:sz="4" w:space="0" w:color="auto"/>
            </w:tcBorders>
            <w:shd w:val="clear" w:color="auto" w:fill="auto"/>
            <w:vAlign w:val="bottom"/>
            <w:hideMark/>
          </w:tcPr>
          <w:p w:rsidR="00D31FC6" w:rsidRPr="00815416" w:rsidRDefault="00D31FC6" w:rsidP="00D31FC6">
            <w:pPr>
              <w:spacing w:after="0" w:line="240" w:lineRule="auto"/>
              <w:rPr>
                <w:rFonts w:ascii="Arial" w:eastAsia="Times New Roman" w:hAnsi="Arial" w:cs="Arial"/>
                <w:color w:val="1F497D" w:themeColor="text2"/>
                <w:sz w:val="20"/>
                <w:szCs w:val="20"/>
                <w:lang w:val="en-AU" w:eastAsia="en-AU"/>
              </w:rPr>
            </w:pPr>
            <w:r w:rsidRPr="00815416">
              <w:rPr>
                <w:rFonts w:ascii="Arial" w:eastAsia="Times New Roman" w:hAnsi="Arial" w:cs="Arial"/>
                <w:color w:val="1F497D" w:themeColor="text2"/>
                <w:sz w:val="20"/>
                <w:szCs w:val="20"/>
                <w:lang w:val="en-AU" w:eastAsia="en-AU"/>
              </w:rPr>
              <w:t>Same Day Value</w:t>
            </w:r>
          </w:p>
        </w:tc>
        <w:tc>
          <w:tcPr>
            <w:tcW w:w="4500" w:type="dxa"/>
            <w:tcBorders>
              <w:top w:val="nil"/>
              <w:left w:val="nil"/>
              <w:bottom w:val="single" w:sz="4" w:space="0" w:color="auto"/>
              <w:right w:val="single" w:sz="4" w:space="0" w:color="auto"/>
            </w:tcBorders>
            <w:shd w:val="clear" w:color="auto" w:fill="auto"/>
            <w:noWrap/>
            <w:vAlign w:val="bottom"/>
            <w:hideMark/>
          </w:tcPr>
          <w:p w:rsidR="00D31FC6" w:rsidRPr="00815416" w:rsidRDefault="00D31FC6" w:rsidP="00D31FC6">
            <w:pPr>
              <w:spacing w:after="0" w:line="240" w:lineRule="auto"/>
              <w:rPr>
                <w:rFonts w:ascii="Arial" w:eastAsia="Times New Roman" w:hAnsi="Arial" w:cs="Arial"/>
                <w:color w:val="1F497D" w:themeColor="text2"/>
                <w:sz w:val="20"/>
                <w:szCs w:val="20"/>
                <w:lang w:val="en-AU" w:eastAsia="en-AU"/>
              </w:rPr>
            </w:pPr>
            <w:r w:rsidRPr="00815416">
              <w:rPr>
                <w:rFonts w:ascii="Arial" w:eastAsia="Times New Roman" w:hAnsi="Arial" w:cs="Arial"/>
                <w:color w:val="1F497D" w:themeColor="text2"/>
                <w:sz w:val="20"/>
                <w:szCs w:val="20"/>
                <w:lang w:val="en-AU" w:eastAsia="en-AU"/>
              </w:rPr>
              <w:t> </w:t>
            </w:r>
            <w:r w:rsidR="003E3D4C" w:rsidRPr="00815416">
              <w:rPr>
                <w:rFonts w:ascii="Arial" w:eastAsia="Times New Roman" w:hAnsi="Arial" w:cs="Arial"/>
                <w:color w:val="1F497D" w:themeColor="text2"/>
                <w:sz w:val="20"/>
                <w:szCs w:val="20"/>
                <w:lang w:val="en-AU" w:eastAsia="en-AU"/>
              </w:rPr>
              <w:t>Tick</w:t>
            </w:r>
            <w:r w:rsidR="001B5ADF" w:rsidRPr="00815416">
              <w:rPr>
                <w:rFonts w:ascii="Arial" w:eastAsia="Times New Roman" w:hAnsi="Arial" w:cs="Arial"/>
                <w:color w:val="1F497D" w:themeColor="text2"/>
                <w:sz w:val="20"/>
                <w:szCs w:val="20"/>
                <w:lang w:val="en-AU" w:eastAsia="en-AU"/>
              </w:rPr>
              <w:t>ed</w:t>
            </w:r>
            <w:r w:rsidR="003E3D4C" w:rsidRPr="00815416">
              <w:rPr>
                <w:rFonts w:ascii="Arial" w:eastAsia="Times New Roman" w:hAnsi="Arial" w:cs="Arial"/>
                <w:color w:val="1F497D" w:themeColor="text2"/>
                <w:sz w:val="20"/>
                <w:szCs w:val="20"/>
                <w:lang w:val="en-AU" w:eastAsia="en-AU"/>
              </w:rPr>
              <w:t xml:space="preserve"> if client is Access Line approved</w:t>
            </w:r>
          </w:p>
        </w:tc>
      </w:tr>
      <w:tr w:rsidR="00D31FC6" w:rsidRPr="00815416" w:rsidTr="00C20B28">
        <w:trPr>
          <w:trHeight w:val="300"/>
        </w:trPr>
        <w:tc>
          <w:tcPr>
            <w:tcW w:w="4422" w:type="dxa"/>
            <w:tcBorders>
              <w:top w:val="nil"/>
              <w:left w:val="single" w:sz="4" w:space="0" w:color="auto"/>
              <w:bottom w:val="single" w:sz="4" w:space="0" w:color="auto"/>
              <w:right w:val="single" w:sz="4" w:space="0" w:color="auto"/>
            </w:tcBorders>
            <w:shd w:val="clear" w:color="auto" w:fill="auto"/>
            <w:vAlign w:val="bottom"/>
            <w:hideMark/>
          </w:tcPr>
          <w:p w:rsidR="00D31FC6" w:rsidRPr="00815416" w:rsidRDefault="00D31FC6" w:rsidP="00D31FC6">
            <w:pPr>
              <w:spacing w:after="0" w:line="240" w:lineRule="auto"/>
              <w:rPr>
                <w:rFonts w:ascii="Arial" w:eastAsia="Times New Roman" w:hAnsi="Arial" w:cs="Arial"/>
                <w:color w:val="1F497D" w:themeColor="text2"/>
                <w:sz w:val="20"/>
                <w:szCs w:val="20"/>
                <w:lang w:val="en-AU" w:eastAsia="en-AU"/>
              </w:rPr>
            </w:pPr>
            <w:r w:rsidRPr="00815416">
              <w:rPr>
                <w:rFonts w:ascii="Arial" w:eastAsia="Times New Roman" w:hAnsi="Arial" w:cs="Arial"/>
                <w:color w:val="1F497D" w:themeColor="text2"/>
                <w:sz w:val="20"/>
                <w:szCs w:val="20"/>
                <w:lang w:val="en-AU" w:eastAsia="en-AU"/>
              </w:rPr>
              <w:t>Settlement in File Upload</w:t>
            </w:r>
          </w:p>
        </w:tc>
        <w:tc>
          <w:tcPr>
            <w:tcW w:w="4500" w:type="dxa"/>
            <w:tcBorders>
              <w:top w:val="nil"/>
              <w:left w:val="nil"/>
              <w:bottom w:val="single" w:sz="4" w:space="0" w:color="auto"/>
              <w:right w:val="single" w:sz="4" w:space="0" w:color="auto"/>
            </w:tcBorders>
            <w:shd w:val="clear" w:color="auto" w:fill="auto"/>
            <w:noWrap/>
            <w:vAlign w:val="bottom"/>
            <w:hideMark/>
          </w:tcPr>
          <w:p w:rsidR="00D31FC6" w:rsidRPr="00815416" w:rsidRDefault="00D31FC6" w:rsidP="0028228F">
            <w:pPr>
              <w:spacing w:after="0" w:line="240" w:lineRule="auto"/>
              <w:rPr>
                <w:rFonts w:ascii="Arial" w:eastAsia="Times New Roman" w:hAnsi="Arial" w:cs="Arial"/>
                <w:color w:val="1F497D" w:themeColor="text2"/>
                <w:sz w:val="20"/>
                <w:szCs w:val="20"/>
                <w:lang w:val="en-AU" w:eastAsia="en-AU"/>
              </w:rPr>
            </w:pPr>
            <w:r w:rsidRPr="00815416">
              <w:rPr>
                <w:rFonts w:ascii="Arial" w:eastAsia="Times New Roman" w:hAnsi="Arial" w:cs="Arial"/>
                <w:color w:val="1F497D" w:themeColor="text2"/>
                <w:sz w:val="20"/>
                <w:szCs w:val="20"/>
                <w:lang w:val="en-AU" w:eastAsia="en-AU"/>
              </w:rPr>
              <w:t> </w:t>
            </w:r>
            <w:r w:rsidR="0028228F" w:rsidRPr="00815416">
              <w:rPr>
                <w:rFonts w:ascii="Arial" w:eastAsia="Times New Roman" w:hAnsi="Arial" w:cs="Arial"/>
                <w:color w:val="1F497D" w:themeColor="text2"/>
                <w:sz w:val="20"/>
                <w:szCs w:val="20"/>
                <w:lang w:val="en-AU" w:eastAsia="en-AU"/>
              </w:rPr>
              <w:t>NA</w:t>
            </w:r>
          </w:p>
        </w:tc>
      </w:tr>
      <w:tr w:rsidR="00D31FC6" w:rsidRPr="00815416" w:rsidTr="00C20B28">
        <w:trPr>
          <w:trHeight w:val="300"/>
        </w:trPr>
        <w:tc>
          <w:tcPr>
            <w:tcW w:w="4422" w:type="dxa"/>
            <w:tcBorders>
              <w:top w:val="nil"/>
              <w:left w:val="single" w:sz="4" w:space="0" w:color="auto"/>
              <w:bottom w:val="single" w:sz="4" w:space="0" w:color="auto"/>
              <w:right w:val="single" w:sz="4" w:space="0" w:color="auto"/>
            </w:tcBorders>
            <w:shd w:val="clear" w:color="auto" w:fill="auto"/>
            <w:vAlign w:val="bottom"/>
            <w:hideMark/>
          </w:tcPr>
          <w:p w:rsidR="00D31FC6" w:rsidRPr="00815416" w:rsidRDefault="00D31FC6" w:rsidP="00D31FC6">
            <w:pPr>
              <w:spacing w:after="0" w:line="240" w:lineRule="auto"/>
              <w:rPr>
                <w:rFonts w:ascii="Arial" w:eastAsia="Times New Roman" w:hAnsi="Arial" w:cs="Arial"/>
                <w:color w:val="1F497D" w:themeColor="text2"/>
                <w:sz w:val="20"/>
                <w:szCs w:val="20"/>
                <w:lang w:val="en-AU" w:eastAsia="en-AU"/>
              </w:rPr>
            </w:pPr>
            <w:r w:rsidRPr="00815416">
              <w:rPr>
                <w:rFonts w:ascii="Arial" w:eastAsia="Times New Roman" w:hAnsi="Arial" w:cs="Arial"/>
                <w:color w:val="1F497D" w:themeColor="text2"/>
                <w:sz w:val="20"/>
                <w:szCs w:val="20"/>
                <w:lang w:val="en-AU" w:eastAsia="en-AU"/>
              </w:rPr>
              <w:t>Live Rates Dashboard</w:t>
            </w:r>
          </w:p>
        </w:tc>
        <w:tc>
          <w:tcPr>
            <w:tcW w:w="4500" w:type="dxa"/>
            <w:tcBorders>
              <w:top w:val="nil"/>
              <w:left w:val="nil"/>
              <w:bottom w:val="single" w:sz="4" w:space="0" w:color="auto"/>
              <w:right w:val="single" w:sz="4" w:space="0" w:color="auto"/>
            </w:tcBorders>
            <w:shd w:val="clear" w:color="auto" w:fill="auto"/>
            <w:noWrap/>
            <w:vAlign w:val="bottom"/>
            <w:hideMark/>
          </w:tcPr>
          <w:p w:rsidR="00D31FC6" w:rsidRPr="00815416" w:rsidRDefault="00D31FC6" w:rsidP="0028228F">
            <w:pPr>
              <w:spacing w:after="0" w:line="240" w:lineRule="auto"/>
              <w:rPr>
                <w:rFonts w:ascii="Arial" w:eastAsia="Times New Roman" w:hAnsi="Arial" w:cs="Arial"/>
                <w:color w:val="1F497D" w:themeColor="text2"/>
                <w:sz w:val="20"/>
                <w:szCs w:val="20"/>
                <w:lang w:val="en-AU" w:eastAsia="en-AU"/>
              </w:rPr>
            </w:pPr>
            <w:r w:rsidRPr="00815416">
              <w:rPr>
                <w:rFonts w:ascii="Arial" w:eastAsia="Times New Roman" w:hAnsi="Arial" w:cs="Arial"/>
                <w:color w:val="1F497D" w:themeColor="text2"/>
                <w:sz w:val="20"/>
                <w:szCs w:val="20"/>
                <w:lang w:val="en-AU" w:eastAsia="en-AU"/>
              </w:rPr>
              <w:t> </w:t>
            </w:r>
            <w:r w:rsidR="0028228F" w:rsidRPr="00815416">
              <w:rPr>
                <w:rFonts w:ascii="Arial" w:eastAsia="Times New Roman" w:hAnsi="Arial" w:cs="Arial"/>
                <w:color w:val="1F497D" w:themeColor="text2"/>
                <w:sz w:val="20"/>
                <w:szCs w:val="20"/>
                <w:lang w:val="en-AU" w:eastAsia="en-AU"/>
              </w:rPr>
              <w:t>NA</w:t>
            </w:r>
          </w:p>
        </w:tc>
      </w:tr>
      <w:tr w:rsidR="00D31FC6" w:rsidRPr="00815416" w:rsidTr="00C20B28">
        <w:trPr>
          <w:trHeight w:val="300"/>
        </w:trPr>
        <w:tc>
          <w:tcPr>
            <w:tcW w:w="4422" w:type="dxa"/>
            <w:tcBorders>
              <w:top w:val="nil"/>
              <w:left w:val="single" w:sz="4" w:space="0" w:color="auto"/>
              <w:bottom w:val="single" w:sz="4" w:space="0" w:color="auto"/>
              <w:right w:val="single" w:sz="4" w:space="0" w:color="auto"/>
            </w:tcBorders>
            <w:shd w:val="clear" w:color="auto" w:fill="auto"/>
            <w:vAlign w:val="bottom"/>
            <w:hideMark/>
          </w:tcPr>
          <w:p w:rsidR="00D31FC6" w:rsidRPr="00815416" w:rsidRDefault="00D31FC6" w:rsidP="00D31FC6">
            <w:pPr>
              <w:spacing w:after="0" w:line="240" w:lineRule="auto"/>
              <w:rPr>
                <w:rFonts w:ascii="Arial" w:eastAsia="Times New Roman" w:hAnsi="Arial" w:cs="Arial"/>
                <w:color w:val="1F497D" w:themeColor="text2"/>
                <w:sz w:val="20"/>
                <w:szCs w:val="20"/>
                <w:lang w:val="en-AU" w:eastAsia="en-AU"/>
              </w:rPr>
            </w:pPr>
            <w:proofErr w:type="spellStart"/>
            <w:r w:rsidRPr="00815416">
              <w:rPr>
                <w:rFonts w:ascii="Arial" w:eastAsia="Times New Roman" w:hAnsi="Arial" w:cs="Arial"/>
                <w:color w:val="1F497D" w:themeColor="text2"/>
                <w:sz w:val="20"/>
                <w:szCs w:val="20"/>
                <w:lang w:val="en-AU" w:eastAsia="en-AU"/>
              </w:rPr>
              <w:t>Opt</w:t>
            </w:r>
            <w:proofErr w:type="spellEnd"/>
            <w:r w:rsidRPr="00815416">
              <w:rPr>
                <w:rFonts w:ascii="Arial" w:eastAsia="Times New Roman" w:hAnsi="Arial" w:cs="Arial"/>
                <w:color w:val="1F497D" w:themeColor="text2"/>
                <w:sz w:val="20"/>
                <w:szCs w:val="20"/>
                <w:lang w:val="en-AU" w:eastAsia="en-AU"/>
              </w:rPr>
              <w:t xml:space="preserve"> out of Marketing Messages</w:t>
            </w:r>
          </w:p>
        </w:tc>
        <w:tc>
          <w:tcPr>
            <w:tcW w:w="4500" w:type="dxa"/>
            <w:tcBorders>
              <w:top w:val="nil"/>
              <w:left w:val="nil"/>
              <w:bottom w:val="single" w:sz="4" w:space="0" w:color="auto"/>
              <w:right w:val="single" w:sz="4" w:space="0" w:color="auto"/>
            </w:tcBorders>
            <w:shd w:val="clear" w:color="auto" w:fill="auto"/>
            <w:noWrap/>
            <w:vAlign w:val="bottom"/>
            <w:hideMark/>
          </w:tcPr>
          <w:p w:rsidR="00D31FC6" w:rsidRPr="00815416" w:rsidRDefault="00D31FC6" w:rsidP="0028228F">
            <w:pPr>
              <w:spacing w:after="0" w:line="240" w:lineRule="auto"/>
              <w:rPr>
                <w:rFonts w:ascii="Arial" w:eastAsia="Times New Roman" w:hAnsi="Arial" w:cs="Arial"/>
                <w:color w:val="1F497D" w:themeColor="text2"/>
                <w:sz w:val="20"/>
                <w:szCs w:val="20"/>
                <w:lang w:val="en-AU" w:eastAsia="en-AU"/>
              </w:rPr>
            </w:pPr>
            <w:r w:rsidRPr="00815416">
              <w:rPr>
                <w:rFonts w:ascii="Arial" w:eastAsia="Times New Roman" w:hAnsi="Arial" w:cs="Arial"/>
                <w:color w:val="1F497D" w:themeColor="text2"/>
                <w:sz w:val="20"/>
                <w:szCs w:val="20"/>
                <w:lang w:val="en-AU" w:eastAsia="en-AU"/>
              </w:rPr>
              <w:t> </w:t>
            </w:r>
            <w:r w:rsidR="0028228F" w:rsidRPr="00815416">
              <w:rPr>
                <w:rFonts w:ascii="Arial" w:eastAsia="Times New Roman" w:hAnsi="Arial" w:cs="Arial"/>
                <w:color w:val="1F497D" w:themeColor="text2"/>
                <w:sz w:val="20"/>
                <w:szCs w:val="20"/>
                <w:lang w:val="en-AU" w:eastAsia="en-AU"/>
              </w:rPr>
              <w:t>NA</w:t>
            </w:r>
          </w:p>
        </w:tc>
      </w:tr>
      <w:tr w:rsidR="00D31FC6" w:rsidRPr="00815416" w:rsidTr="00C20B28">
        <w:trPr>
          <w:trHeight w:val="300"/>
        </w:trPr>
        <w:tc>
          <w:tcPr>
            <w:tcW w:w="4422" w:type="dxa"/>
            <w:tcBorders>
              <w:top w:val="nil"/>
              <w:left w:val="single" w:sz="4" w:space="0" w:color="auto"/>
              <w:bottom w:val="single" w:sz="4" w:space="0" w:color="auto"/>
              <w:right w:val="single" w:sz="4" w:space="0" w:color="auto"/>
            </w:tcBorders>
            <w:shd w:val="clear" w:color="auto" w:fill="auto"/>
            <w:vAlign w:val="bottom"/>
            <w:hideMark/>
          </w:tcPr>
          <w:p w:rsidR="00D31FC6" w:rsidRPr="00815416" w:rsidRDefault="00D31FC6" w:rsidP="00D31FC6">
            <w:pPr>
              <w:spacing w:after="0" w:line="240" w:lineRule="auto"/>
              <w:rPr>
                <w:rFonts w:ascii="Arial" w:eastAsia="Times New Roman" w:hAnsi="Arial" w:cs="Arial"/>
                <w:color w:val="1F497D" w:themeColor="text2"/>
                <w:sz w:val="20"/>
                <w:szCs w:val="20"/>
                <w:lang w:val="en-AU" w:eastAsia="en-AU"/>
              </w:rPr>
            </w:pPr>
            <w:r w:rsidRPr="00815416">
              <w:rPr>
                <w:rFonts w:ascii="Arial" w:eastAsia="Times New Roman" w:hAnsi="Arial" w:cs="Arial"/>
                <w:color w:val="1F497D" w:themeColor="text2"/>
                <w:sz w:val="20"/>
                <w:szCs w:val="20"/>
                <w:lang w:val="en-AU" w:eastAsia="en-AU"/>
              </w:rPr>
              <w:t>Enable Hover Help on Fields</w:t>
            </w:r>
          </w:p>
        </w:tc>
        <w:tc>
          <w:tcPr>
            <w:tcW w:w="4500" w:type="dxa"/>
            <w:tcBorders>
              <w:top w:val="nil"/>
              <w:left w:val="nil"/>
              <w:bottom w:val="single" w:sz="4" w:space="0" w:color="auto"/>
              <w:right w:val="single" w:sz="4" w:space="0" w:color="auto"/>
            </w:tcBorders>
            <w:shd w:val="clear" w:color="auto" w:fill="auto"/>
            <w:noWrap/>
            <w:vAlign w:val="bottom"/>
            <w:hideMark/>
          </w:tcPr>
          <w:p w:rsidR="00D31FC6" w:rsidRPr="00815416" w:rsidRDefault="00D31FC6" w:rsidP="00D31FC6">
            <w:pPr>
              <w:spacing w:after="0" w:line="240" w:lineRule="auto"/>
              <w:rPr>
                <w:rFonts w:ascii="Arial" w:eastAsia="Times New Roman" w:hAnsi="Arial" w:cs="Arial"/>
                <w:color w:val="1F497D" w:themeColor="text2"/>
                <w:sz w:val="20"/>
                <w:szCs w:val="20"/>
                <w:lang w:val="en-AU" w:eastAsia="en-AU"/>
              </w:rPr>
            </w:pPr>
            <w:r w:rsidRPr="00815416">
              <w:rPr>
                <w:rFonts w:ascii="Arial" w:eastAsia="Times New Roman" w:hAnsi="Arial" w:cs="Arial"/>
                <w:color w:val="1F497D" w:themeColor="text2"/>
                <w:sz w:val="20"/>
                <w:szCs w:val="20"/>
                <w:lang w:val="en-AU" w:eastAsia="en-AU"/>
              </w:rPr>
              <w:t> </w:t>
            </w:r>
            <w:r w:rsidR="003E3D4C" w:rsidRPr="00815416">
              <w:rPr>
                <w:rFonts w:ascii="Arial" w:eastAsia="Times New Roman" w:hAnsi="Arial" w:cs="Arial"/>
                <w:color w:val="1F497D" w:themeColor="text2"/>
                <w:sz w:val="20"/>
                <w:szCs w:val="20"/>
                <w:lang w:val="en-AU" w:eastAsia="en-AU"/>
              </w:rPr>
              <w:t>Tick</w:t>
            </w:r>
          </w:p>
        </w:tc>
      </w:tr>
      <w:tr w:rsidR="00D31FC6" w:rsidRPr="00815416" w:rsidTr="00C20B28">
        <w:trPr>
          <w:trHeight w:val="300"/>
        </w:trPr>
        <w:tc>
          <w:tcPr>
            <w:tcW w:w="4422" w:type="dxa"/>
            <w:tcBorders>
              <w:top w:val="nil"/>
              <w:left w:val="single" w:sz="4" w:space="0" w:color="auto"/>
              <w:bottom w:val="single" w:sz="4" w:space="0" w:color="auto"/>
              <w:right w:val="single" w:sz="4" w:space="0" w:color="auto"/>
            </w:tcBorders>
            <w:shd w:val="clear" w:color="auto" w:fill="auto"/>
            <w:vAlign w:val="bottom"/>
            <w:hideMark/>
          </w:tcPr>
          <w:p w:rsidR="00D31FC6" w:rsidRPr="00815416" w:rsidRDefault="00D31FC6" w:rsidP="00D31FC6">
            <w:pPr>
              <w:spacing w:after="0" w:line="240" w:lineRule="auto"/>
              <w:rPr>
                <w:rFonts w:ascii="Arial" w:eastAsia="Times New Roman" w:hAnsi="Arial" w:cs="Arial"/>
                <w:color w:val="1F497D" w:themeColor="text2"/>
                <w:sz w:val="20"/>
                <w:szCs w:val="20"/>
                <w:lang w:val="en-AU" w:eastAsia="en-AU"/>
              </w:rPr>
            </w:pPr>
            <w:r w:rsidRPr="00815416">
              <w:rPr>
                <w:rFonts w:ascii="Arial" w:eastAsia="Times New Roman" w:hAnsi="Arial" w:cs="Arial"/>
                <w:color w:val="1F497D" w:themeColor="text2"/>
                <w:sz w:val="20"/>
                <w:szCs w:val="20"/>
                <w:lang w:val="en-AU" w:eastAsia="en-AU"/>
              </w:rPr>
              <w:t>Audit Trails</w:t>
            </w:r>
          </w:p>
        </w:tc>
        <w:tc>
          <w:tcPr>
            <w:tcW w:w="4500" w:type="dxa"/>
            <w:tcBorders>
              <w:top w:val="nil"/>
              <w:left w:val="nil"/>
              <w:bottom w:val="single" w:sz="4" w:space="0" w:color="auto"/>
              <w:right w:val="single" w:sz="4" w:space="0" w:color="auto"/>
            </w:tcBorders>
            <w:shd w:val="clear" w:color="auto" w:fill="auto"/>
            <w:noWrap/>
            <w:vAlign w:val="bottom"/>
            <w:hideMark/>
          </w:tcPr>
          <w:p w:rsidR="00D31FC6" w:rsidRPr="00815416" w:rsidRDefault="00D31FC6" w:rsidP="00D31FC6">
            <w:pPr>
              <w:spacing w:after="0" w:line="240" w:lineRule="auto"/>
              <w:rPr>
                <w:rFonts w:ascii="Arial" w:eastAsia="Times New Roman" w:hAnsi="Arial" w:cs="Arial"/>
                <w:color w:val="1F497D" w:themeColor="text2"/>
                <w:sz w:val="20"/>
                <w:szCs w:val="20"/>
                <w:lang w:val="en-AU" w:eastAsia="en-AU"/>
              </w:rPr>
            </w:pPr>
            <w:r w:rsidRPr="00815416">
              <w:rPr>
                <w:rFonts w:ascii="Arial" w:eastAsia="Times New Roman" w:hAnsi="Arial" w:cs="Arial"/>
                <w:color w:val="1F497D" w:themeColor="text2"/>
                <w:sz w:val="20"/>
                <w:szCs w:val="20"/>
                <w:lang w:val="en-AU" w:eastAsia="en-AU"/>
              </w:rPr>
              <w:t> </w:t>
            </w:r>
            <w:r w:rsidR="003E3D4C" w:rsidRPr="00815416">
              <w:rPr>
                <w:rFonts w:ascii="Arial" w:eastAsia="Times New Roman" w:hAnsi="Arial" w:cs="Arial"/>
                <w:color w:val="1F497D" w:themeColor="text2"/>
                <w:sz w:val="20"/>
                <w:szCs w:val="20"/>
                <w:lang w:val="en-AU" w:eastAsia="en-AU"/>
              </w:rPr>
              <w:t>Tick</w:t>
            </w:r>
          </w:p>
        </w:tc>
      </w:tr>
      <w:tr w:rsidR="00D31FC6" w:rsidRPr="00815416" w:rsidTr="00C20B28">
        <w:trPr>
          <w:trHeight w:val="300"/>
        </w:trPr>
        <w:tc>
          <w:tcPr>
            <w:tcW w:w="4422" w:type="dxa"/>
            <w:tcBorders>
              <w:top w:val="nil"/>
              <w:left w:val="single" w:sz="4" w:space="0" w:color="auto"/>
              <w:bottom w:val="single" w:sz="4" w:space="0" w:color="auto"/>
              <w:right w:val="single" w:sz="4" w:space="0" w:color="auto"/>
            </w:tcBorders>
            <w:shd w:val="clear" w:color="auto" w:fill="auto"/>
            <w:vAlign w:val="bottom"/>
            <w:hideMark/>
          </w:tcPr>
          <w:p w:rsidR="00D31FC6" w:rsidRPr="00815416" w:rsidRDefault="00D31FC6" w:rsidP="00D31FC6">
            <w:pPr>
              <w:spacing w:after="0" w:line="240" w:lineRule="auto"/>
              <w:rPr>
                <w:rFonts w:ascii="Arial" w:eastAsia="Times New Roman" w:hAnsi="Arial" w:cs="Arial"/>
                <w:color w:val="1F497D" w:themeColor="text2"/>
                <w:sz w:val="20"/>
                <w:szCs w:val="20"/>
                <w:lang w:val="en-AU" w:eastAsia="en-AU"/>
              </w:rPr>
            </w:pPr>
            <w:r w:rsidRPr="00815416">
              <w:rPr>
                <w:rFonts w:ascii="Arial" w:eastAsia="Times New Roman" w:hAnsi="Arial" w:cs="Arial"/>
                <w:color w:val="1F497D" w:themeColor="text2"/>
                <w:sz w:val="20"/>
                <w:szCs w:val="20"/>
                <w:lang w:val="en-AU" w:eastAsia="en-AU"/>
              </w:rPr>
              <w:t>Reports</w:t>
            </w:r>
          </w:p>
        </w:tc>
        <w:tc>
          <w:tcPr>
            <w:tcW w:w="4500" w:type="dxa"/>
            <w:tcBorders>
              <w:top w:val="nil"/>
              <w:left w:val="nil"/>
              <w:bottom w:val="single" w:sz="4" w:space="0" w:color="auto"/>
              <w:right w:val="single" w:sz="4" w:space="0" w:color="auto"/>
            </w:tcBorders>
            <w:shd w:val="clear" w:color="auto" w:fill="auto"/>
            <w:noWrap/>
            <w:vAlign w:val="bottom"/>
            <w:hideMark/>
          </w:tcPr>
          <w:p w:rsidR="00D31FC6" w:rsidRPr="00815416" w:rsidRDefault="00D31FC6" w:rsidP="00D31FC6">
            <w:pPr>
              <w:spacing w:after="0" w:line="240" w:lineRule="auto"/>
              <w:rPr>
                <w:rFonts w:ascii="Arial" w:eastAsia="Times New Roman" w:hAnsi="Arial" w:cs="Arial"/>
                <w:color w:val="1F497D" w:themeColor="text2"/>
                <w:sz w:val="20"/>
                <w:szCs w:val="20"/>
                <w:lang w:val="en-AU" w:eastAsia="en-AU"/>
              </w:rPr>
            </w:pPr>
            <w:r w:rsidRPr="00815416">
              <w:rPr>
                <w:rFonts w:ascii="Arial" w:eastAsia="Times New Roman" w:hAnsi="Arial" w:cs="Arial"/>
                <w:color w:val="1F497D" w:themeColor="text2"/>
                <w:sz w:val="20"/>
                <w:szCs w:val="20"/>
                <w:lang w:val="en-AU" w:eastAsia="en-AU"/>
              </w:rPr>
              <w:t> </w:t>
            </w:r>
            <w:r w:rsidR="003E3D4C" w:rsidRPr="00815416">
              <w:rPr>
                <w:rFonts w:ascii="Arial" w:eastAsia="Times New Roman" w:hAnsi="Arial" w:cs="Arial"/>
                <w:color w:val="1F497D" w:themeColor="text2"/>
                <w:sz w:val="20"/>
                <w:szCs w:val="20"/>
                <w:lang w:val="en-AU" w:eastAsia="en-AU"/>
              </w:rPr>
              <w:t>Tick</w:t>
            </w:r>
          </w:p>
        </w:tc>
      </w:tr>
      <w:tr w:rsidR="00D31FC6" w:rsidRPr="00815416" w:rsidTr="00C20B28">
        <w:trPr>
          <w:trHeight w:val="300"/>
        </w:trPr>
        <w:tc>
          <w:tcPr>
            <w:tcW w:w="4422" w:type="dxa"/>
            <w:tcBorders>
              <w:top w:val="nil"/>
              <w:left w:val="single" w:sz="4" w:space="0" w:color="auto"/>
              <w:bottom w:val="single" w:sz="4" w:space="0" w:color="auto"/>
              <w:right w:val="single" w:sz="4" w:space="0" w:color="auto"/>
            </w:tcBorders>
            <w:shd w:val="clear" w:color="auto" w:fill="auto"/>
            <w:vAlign w:val="bottom"/>
            <w:hideMark/>
          </w:tcPr>
          <w:p w:rsidR="00D31FC6" w:rsidRPr="00815416" w:rsidRDefault="00D31FC6" w:rsidP="00D31FC6">
            <w:pPr>
              <w:spacing w:after="0" w:line="240" w:lineRule="auto"/>
              <w:rPr>
                <w:rFonts w:ascii="Arial" w:eastAsia="Times New Roman" w:hAnsi="Arial" w:cs="Arial"/>
                <w:color w:val="1F497D" w:themeColor="text2"/>
                <w:sz w:val="20"/>
                <w:szCs w:val="20"/>
                <w:lang w:val="en-AU" w:eastAsia="en-AU"/>
              </w:rPr>
            </w:pPr>
            <w:r w:rsidRPr="00815416">
              <w:rPr>
                <w:rFonts w:ascii="Arial" w:eastAsia="Times New Roman" w:hAnsi="Arial" w:cs="Arial"/>
                <w:color w:val="1F497D" w:themeColor="text2"/>
                <w:sz w:val="20"/>
                <w:szCs w:val="20"/>
                <w:lang w:val="en-AU" w:eastAsia="en-AU"/>
              </w:rPr>
              <w:t>Payment History</w:t>
            </w:r>
          </w:p>
        </w:tc>
        <w:tc>
          <w:tcPr>
            <w:tcW w:w="4500" w:type="dxa"/>
            <w:tcBorders>
              <w:top w:val="nil"/>
              <w:left w:val="nil"/>
              <w:bottom w:val="single" w:sz="4" w:space="0" w:color="auto"/>
              <w:right w:val="single" w:sz="4" w:space="0" w:color="auto"/>
            </w:tcBorders>
            <w:shd w:val="clear" w:color="auto" w:fill="auto"/>
            <w:noWrap/>
            <w:vAlign w:val="bottom"/>
            <w:hideMark/>
          </w:tcPr>
          <w:p w:rsidR="00D31FC6" w:rsidRPr="00815416" w:rsidRDefault="00D31FC6" w:rsidP="00D31FC6">
            <w:pPr>
              <w:spacing w:after="0" w:line="240" w:lineRule="auto"/>
              <w:rPr>
                <w:rFonts w:ascii="Arial" w:eastAsia="Times New Roman" w:hAnsi="Arial" w:cs="Arial"/>
                <w:color w:val="1F497D" w:themeColor="text2"/>
                <w:sz w:val="20"/>
                <w:szCs w:val="20"/>
                <w:lang w:val="en-AU" w:eastAsia="en-AU"/>
              </w:rPr>
            </w:pPr>
            <w:r w:rsidRPr="00815416">
              <w:rPr>
                <w:rFonts w:ascii="Arial" w:eastAsia="Times New Roman" w:hAnsi="Arial" w:cs="Arial"/>
                <w:color w:val="1F497D" w:themeColor="text2"/>
                <w:sz w:val="20"/>
                <w:szCs w:val="20"/>
                <w:lang w:val="en-AU" w:eastAsia="en-AU"/>
              </w:rPr>
              <w:t> </w:t>
            </w:r>
            <w:r w:rsidR="003E3D4C" w:rsidRPr="00815416">
              <w:rPr>
                <w:rFonts w:ascii="Arial" w:eastAsia="Times New Roman" w:hAnsi="Arial" w:cs="Arial"/>
                <w:color w:val="1F497D" w:themeColor="text2"/>
                <w:sz w:val="20"/>
                <w:szCs w:val="20"/>
                <w:lang w:val="en-AU" w:eastAsia="en-AU"/>
              </w:rPr>
              <w:t>Tick</w:t>
            </w:r>
          </w:p>
        </w:tc>
      </w:tr>
      <w:tr w:rsidR="00D31FC6" w:rsidRPr="00815416" w:rsidTr="00092986">
        <w:trPr>
          <w:trHeight w:val="418"/>
        </w:trPr>
        <w:tc>
          <w:tcPr>
            <w:tcW w:w="4422" w:type="dxa"/>
            <w:tcBorders>
              <w:top w:val="nil"/>
              <w:left w:val="single" w:sz="4" w:space="0" w:color="auto"/>
              <w:bottom w:val="single" w:sz="4" w:space="0" w:color="auto"/>
              <w:right w:val="single" w:sz="4" w:space="0" w:color="auto"/>
            </w:tcBorders>
            <w:shd w:val="clear" w:color="auto" w:fill="auto"/>
            <w:vAlign w:val="bottom"/>
            <w:hideMark/>
          </w:tcPr>
          <w:p w:rsidR="00D31FC6" w:rsidRPr="00815416" w:rsidRDefault="00D31FC6" w:rsidP="00D31FC6">
            <w:pPr>
              <w:spacing w:after="0" w:line="240" w:lineRule="auto"/>
              <w:rPr>
                <w:rFonts w:ascii="Arial" w:eastAsia="Times New Roman" w:hAnsi="Arial" w:cs="Arial"/>
                <w:color w:val="1F497D" w:themeColor="text2"/>
                <w:sz w:val="20"/>
                <w:szCs w:val="20"/>
                <w:lang w:val="en-AU" w:eastAsia="en-AU"/>
              </w:rPr>
            </w:pPr>
            <w:r w:rsidRPr="00815416">
              <w:rPr>
                <w:rFonts w:ascii="Arial" w:eastAsia="Times New Roman" w:hAnsi="Arial" w:cs="Arial"/>
                <w:color w:val="1F497D" w:themeColor="text2"/>
                <w:sz w:val="20"/>
                <w:szCs w:val="20"/>
                <w:lang w:val="en-AU" w:eastAsia="en-AU"/>
              </w:rPr>
              <w:t>Batch History</w:t>
            </w:r>
          </w:p>
        </w:tc>
        <w:tc>
          <w:tcPr>
            <w:tcW w:w="4500" w:type="dxa"/>
            <w:tcBorders>
              <w:top w:val="nil"/>
              <w:left w:val="nil"/>
              <w:bottom w:val="single" w:sz="4" w:space="0" w:color="auto"/>
              <w:right w:val="single" w:sz="4" w:space="0" w:color="auto"/>
            </w:tcBorders>
            <w:shd w:val="clear" w:color="auto" w:fill="auto"/>
            <w:noWrap/>
            <w:vAlign w:val="bottom"/>
            <w:hideMark/>
          </w:tcPr>
          <w:p w:rsidR="00D31FC6" w:rsidRPr="00815416" w:rsidRDefault="00D31FC6" w:rsidP="0028228F">
            <w:pPr>
              <w:spacing w:after="0" w:line="240" w:lineRule="auto"/>
              <w:rPr>
                <w:rFonts w:ascii="Arial" w:eastAsia="Times New Roman" w:hAnsi="Arial" w:cs="Arial"/>
                <w:color w:val="1F497D" w:themeColor="text2"/>
                <w:sz w:val="20"/>
                <w:szCs w:val="20"/>
                <w:lang w:val="en-AU" w:eastAsia="en-AU"/>
              </w:rPr>
            </w:pPr>
            <w:r w:rsidRPr="00815416">
              <w:rPr>
                <w:rFonts w:ascii="Arial" w:eastAsia="Times New Roman" w:hAnsi="Arial" w:cs="Arial"/>
                <w:color w:val="1F497D" w:themeColor="text2"/>
                <w:sz w:val="20"/>
                <w:szCs w:val="20"/>
                <w:lang w:val="en-AU" w:eastAsia="en-AU"/>
              </w:rPr>
              <w:t> </w:t>
            </w:r>
            <w:r w:rsidR="0028228F" w:rsidRPr="00815416">
              <w:rPr>
                <w:rFonts w:ascii="Arial" w:eastAsia="Times New Roman" w:hAnsi="Arial" w:cs="Arial"/>
                <w:color w:val="1F497D" w:themeColor="text2"/>
                <w:sz w:val="20"/>
                <w:szCs w:val="20"/>
                <w:lang w:val="en-AU" w:eastAsia="en-AU"/>
              </w:rPr>
              <w:t>NA</w:t>
            </w:r>
          </w:p>
        </w:tc>
      </w:tr>
      <w:tr w:rsidR="00D31FC6" w:rsidRPr="00815416" w:rsidTr="00C20B28">
        <w:trPr>
          <w:trHeight w:val="300"/>
        </w:trPr>
        <w:tc>
          <w:tcPr>
            <w:tcW w:w="4422" w:type="dxa"/>
            <w:tcBorders>
              <w:top w:val="nil"/>
              <w:left w:val="single" w:sz="4" w:space="0" w:color="auto"/>
              <w:bottom w:val="single" w:sz="4" w:space="0" w:color="auto"/>
              <w:right w:val="single" w:sz="4" w:space="0" w:color="auto"/>
            </w:tcBorders>
            <w:shd w:val="clear" w:color="auto" w:fill="auto"/>
            <w:vAlign w:val="bottom"/>
            <w:hideMark/>
          </w:tcPr>
          <w:p w:rsidR="00D31FC6" w:rsidRPr="00815416" w:rsidRDefault="00D31FC6" w:rsidP="00D31FC6">
            <w:pPr>
              <w:spacing w:after="0" w:line="240" w:lineRule="auto"/>
              <w:rPr>
                <w:rFonts w:ascii="Arial" w:eastAsia="Times New Roman" w:hAnsi="Arial" w:cs="Arial"/>
                <w:color w:val="1F497D" w:themeColor="text2"/>
                <w:sz w:val="20"/>
                <w:szCs w:val="20"/>
                <w:lang w:val="en-AU" w:eastAsia="en-AU"/>
              </w:rPr>
            </w:pPr>
            <w:r w:rsidRPr="00815416">
              <w:rPr>
                <w:rFonts w:ascii="Arial" w:eastAsia="Times New Roman" w:hAnsi="Arial" w:cs="Arial"/>
                <w:color w:val="1F497D" w:themeColor="text2"/>
                <w:sz w:val="20"/>
                <w:szCs w:val="20"/>
                <w:lang w:val="en-AU" w:eastAsia="en-AU"/>
              </w:rPr>
              <w:t>Contract History</w:t>
            </w:r>
          </w:p>
        </w:tc>
        <w:tc>
          <w:tcPr>
            <w:tcW w:w="4500" w:type="dxa"/>
            <w:tcBorders>
              <w:top w:val="nil"/>
              <w:left w:val="nil"/>
              <w:bottom w:val="single" w:sz="4" w:space="0" w:color="auto"/>
              <w:right w:val="single" w:sz="4" w:space="0" w:color="auto"/>
            </w:tcBorders>
            <w:shd w:val="clear" w:color="auto" w:fill="auto"/>
            <w:noWrap/>
            <w:vAlign w:val="bottom"/>
            <w:hideMark/>
          </w:tcPr>
          <w:p w:rsidR="00D31FC6" w:rsidRPr="00815416" w:rsidRDefault="00092986" w:rsidP="00092986">
            <w:pPr>
              <w:spacing w:after="0" w:line="240" w:lineRule="auto"/>
              <w:rPr>
                <w:rFonts w:ascii="Arial" w:eastAsia="Times New Roman" w:hAnsi="Arial" w:cs="Arial"/>
                <w:color w:val="1F497D" w:themeColor="text2"/>
                <w:sz w:val="20"/>
                <w:szCs w:val="20"/>
                <w:lang w:val="en-AU" w:eastAsia="en-AU"/>
              </w:rPr>
            </w:pPr>
            <w:r w:rsidRPr="00815416">
              <w:rPr>
                <w:rFonts w:ascii="Arial" w:eastAsia="Times New Roman" w:hAnsi="Arial" w:cs="Arial"/>
                <w:color w:val="1F497D" w:themeColor="text2"/>
                <w:sz w:val="20"/>
                <w:szCs w:val="20"/>
                <w:lang w:val="en-AU" w:eastAsia="en-AU"/>
              </w:rPr>
              <w:t>Tick</w:t>
            </w:r>
            <w:r w:rsidR="001B5ADF" w:rsidRPr="00815416">
              <w:rPr>
                <w:rFonts w:ascii="Arial" w:eastAsia="Times New Roman" w:hAnsi="Arial" w:cs="Arial"/>
                <w:color w:val="1F497D" w:themeColor="text2"/>
                <w:sz w:val="20"/>
                <w:szCs w:val="20"/>
                <w:lang w:val="en-AU" w:eastAsia="en-AU"/>
              </w:rPr>
              <w:t>ed</w:t>
            </w:r>
            <w:r w:rsidRPr="00815416">
              <w:rPr>
                <w:rFonts w:ascii="Arial" w:eastAsia="Times New Roman" w:hAnsi="Arial" w:cs="Arial"/>
                <w:color w:val="1F497D" w:themeColor="text2"/>
                <w:sz w:val="20"/>
                <w:szCs w:val="20"/>
                <w:lang w:val="en-AU" w:eastAsia="en-AU"/>
              </w:rPr>
              <w:t xml:space="preserve"> if FEC has been approved </w:t>
            </w:r>
          </w:p>
        </w:tc>
      </w:tr>
      <w:tr w:rsidR="00D31FC6" w:rsidRPr="00815416" w:rsidTr="00092986">
        <w:trPr>
          <w:trHeight w:val="339"/>
        </w:trPr>
        <w:tc>
          <w:tcPr>
            <w:tcW w:w="4422" w:type="dxa"/>
            <w:tcBorders>
              <w:top w:val="nil"/>
              <w:left w:val="single" w:sz="4" w:space="0" w:color="auto"/>
              <w:bottom w:val="single" w:sz="4" w:space="0" w:color="auto"/>
              <w:right w:val="single" w:sz="4" w:space="0" w:color="auto"/>
            </w:tcBorders>
            <w:shd w:val="clear" w:color="auto" w:fill="auto"/>
            <w:vAlign w:val="bottom"/>
            <w:hideMark/>
          </w:tcPr>
          <w:p w:rsidR="00092986" w:rsidRPr="00815416" w:rsidRDefault="00D31FC6" w:rsidP="00D31FC6">
            <w:pPr>
              <w:spacing w:after="0" w:line="240" w:lineRule="auto"/>
              <w:rPr>
                <w:rFonts w:ascii="Arial" w:eastAsia="Times New Roman" w:hAnsi="Arial" w:cs="Arial"/>
                <w:color w:val="1F497D" w:themeColor="text2"/>
                <w:sz w:val="20"/>
                <w:szCs w:val="20"/>
                <w:lang w:val="en-AU" w:eastAsia="en-AU"/>
              </w:rPr>
            </w:pPr>
            <w:r w:rsidRPr="00815416">
              <w:rPr>
                <w:rFonts w:ascii="Arial" w:eastAsia="Times New Roman" w:hAnsi="Arial" w:cs="Arial"/>
                <w:color w:val="1F497D" w:themeColor="text2"/>
                <w:sz w:val="20"/>
                <w:szCs w:val="20"/>
                <w:lang w:val="en-AU" w:eastAsia="en-AU"/>
              </w:rPr>
              <w:t>User Information Report</w:t>
            </w:r>
          </w:p>
        </w:tc>
        <w:tc>
          <w:tcPr>
            <w:tcW w:w="4500" w:type="dxa"/>
            <w:tcBorders>
              <w:top w:val="nil"/>
              <w:left w:val="nil"/>
              <w:bottom w:val="single" w:sz="4" w:space="0" w:color="auto"/>
              <w:right w:val="single" w:sz="4" w:space="0" w:color="auto"/>
            </w:tcBorders>
            <w:shd w:val="clear" w:color="auto" w:fill="auto"/>
            <w:noWrap/>
            <w:vAlign w:val="bottom"/>
            <w:hideMark/>
          </w:tcPr>
          <w:p w:rsidR="00D31FC6" w:rsidRPr="00815416" w:rsidRDefault="003E3D4C" w:rsidP="00D31FC6">
            <w:pPr>
              <w:spacing w:after="0" w:line="240" w:lineRule="auto"/>
              <w:rPr>
                <w:rFonts w:ascii="Arial" w:eastAsia="Times New Roman" w:hAnsi="Arial" w:cs="Arial"/>
                <w:color w:val="1F497D" w:themeColor="text2"/>
                <w:sz w:val="20"/>
                <w:szCs w:val="20"/>
                <w:lang w:val="en-AU" w:eastAsia="en-AU"/>
              </w:rPr>
            </w:pPr>
            <w:r w:rsidRPr="00815416">
              <w:rPr>
                <w:rFonts w:ascii="Arial" w:eastAsia="Times New Roman" w:hAnsi="Arial" w:cs="Arial"/>
                <w:color w:val="1F497D" w:themeColor="text2"/>
                <w:sz w:val="20"/>
                <w:szCs w:val="20"/>
                <w:lang w:val="en-AU" w:eastAsia="en-AU"/>
              </w:rPr>
              <w:t>Tick</w:t>
            </w:r>
            <w:r w:rsidR="001B5ADF" w:rsidRPr="00815416">
              <w:rPr>
                <w:rFonts w:ascii="Arial" w:eastAsia="Times New Roman" w:hAnsi="Arial" w:cs="Arial"/>
                <w:color w:val="1F497D" w:themeColor="text2"/>
                <w:sz w:val="20"/>
                <w:szCs w:val="20"/>
                <w:lang w:val="en-AU" w:eastAsia="en-AU"/>
              </w:rPr>
              <w:t>ed</w:t>
            </w:r>
          </w:p>
        </w:tc>
      </w:tr>
      <w:tr w:rsidR="00092986" w:rsidRPr="00815416" w:rsidTr="00092986">
        <w:trPr>
          <w:trHeight w:val="411"/>
        </w:trPr>
        <w:tc>
          <w:tcPr>
            <w:tcW w:w="442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2986" w:rsidRPr="00815416" w:rsidRDefault="00092986" w:rsidP="00D31FC6">
            <w:pPr>
              <w:spacing w:after="0" w:line="240" w:lineRule="auto"/>
              <w:rPr>
                <w:rFonts w:ascii="Arial" w:eastAsia="Times New Roman" w:hAnsi="Arial" w:cs="Arial"/>
                <w:color w:val="1F497D" w:themeColor="text2"/>
                <w:sz w:val="20"/>
                <w:szCs w:val="20"/>
                <w:lang w:val="en-AU" w:eastAsia="en-AU"/>
              </w:rPr>
            </w:pPr>
            <w:r w:rsidRPr="00815416">
              <w:rPr>
                <w:rFonts w:ascii="Arial" w:eastAsia="Times New Roman" w:hAnsi="Arial" w:cs="Arial"/>
                <w:color w:val="1F497D" w:themeColor="text2"/>
                <w:sz w:val="20"/>
                <w:szCs w:val="20"/>
                <w:lang w:val="en-AU" w:eastAsia="en-AU"/>
              </w:rPr>
              <w:t>Mask Account Number</w:t>
            </w:r>
          </w:p>
        </w:tc>
        <w:tc>
          <w:tcPr>
            <w:tcW w:w="4500" w:type="dxa"/>
            <w:tcBorders>
              <w:top w:val="single" w:sz="4" w:space="0" w:color="auto"/>
              <w:left w:val="nil"/>
              <w:bottom w:val="single" w:sz="4" w:space="0" w:color="auto"/>
              <w:right w:val="single" w:sz="4" w:space="0" w:color="auto"/>
            </w:tcBorders>
            <w:shd w:val="clear" w:color="auto" w:fill="auto"/>
            <w:noWrap/>
            <w:vAlign w:val="bottom"/>
            <w:hideMark/>
          </w:tcPr>
          <w:p w:rsidR="00092986" w:rsidRPr="00815416" w:rsidRDefault="00092986" w:rsidP="00D31FC6">
            <w:pPr>
              <w:spacing w:after="0" w:line="240" w:lineRule="auto"/>
              <w:rPr>
                <w:rFonts w:ascii="Arial" w:eastAsia="Times New Roman" w:hAnsi="Arial" w:cs="Arial"/>
                <w:color w:val="1F497D" w:themeColor="text2"/>
                <w:sz w:val="20"/>
                <w:szCs w:val="20"/>
                <w:lang w:val="en-AU" w:eastAsia="en-AU"/>
              </w:rPr>
            </w:pPr>
            <w:r w:rsidRPr="00815416">
              <w:rPr>
                <w:rFonts w:ascii="Arial" w:eastAsia="Times New Roman" w:hAnsi="Arial" w:cs="Arial"/>
                <w:color w:val="1F497D" w:themeColor="text2"/>
                <w:sz w:val="20"/>
                <w:szCs w:val="20"/>
                <w:lang w:val="en-AU" w:eastAsia="en-AU"/>
              </w:rPr>
              <w:t>Tick</w:t>
            </w:r>
            <w:r w:rsidR="001B5ADF" w:rsidRPr="00815416">
              <w:rPr>
                <w:rFonts w:ascii="Arial" w:eastAsia="Times New Roman" w:hAnsi="Arial" w:cs="Arial"/>
                <w:color w:val="1F497D" w:themeColor="text2"/>
                <w:sz w:val="20"/>
                <w:szCs w:val="20"/>
                <w:lang w:val="en-AU" w:eastAsia="en-AU"/>
              </w:rPr>
              <w:t>ed</w:t>
            </w:r>
          </w:p>
        </w:tc>
      </w:tr>
      <w:tr w:rsidR="00D31FC6" w:rsidRPr="00815416" w:rsidTr="00C20B28">
        <w:trPr>
          <w:trHeight w:val="300"/>
        </w:trPr>
        <w:tc>
          <w:tcPr>
            <w:tcW w:w="4422" w:type="dxa"/>
            <w:tcBorders>
              <w:top w:val="nil"/>
              <w:left w:val="single" w:sz="4" w:space="0" w:color="auto"/>
              <w:bottom w:val="single" w:sz="4" w:space="0" w:color="auto"/>
              <w:right w:val="single" w:sz="4" w:space="0" w:color="auto"/>
            </w:tcBorders>
            <w:shd w:val="clear" w:color="auto" w:fill="auto"/>
            <w:vAlign w:val="bottom"/>
            <w:hideMark/>
          </w:tcPr>
          <w:p w:rsidR="00D31FC6" w:rsidRPr="00815416" w:rsidRDefault="00D31FC6" w:rsidP="00D31FC6">
            <w:pPr>
              <w:spacing w:after="0" w:line="240" w:lineRule="auto"/>
              <w:rPr>
                <w:rFonts w:ascii="Arial" w:eastAsia="Times New Roman" w:hAnsi="Arial" w:cs="Arial"/>
                <w:color w:val="1F497D" w:themeColor="text2"/>
                <w:sz w:val="20"/>
                <w:szCs w:val="20"/>
                <w:lang w:val="en-AU" w:eastAsia="en-AU"/>
              </w:rPr>
            </w:pPr>
            <w:proofErr w:type="spellStart"/>
            <w:r w:rsidRPr="00815416">
              <w:rPr>
                <w:rFonts w:ascii="Arial" w:eastAsia="Times New Roman" w:hAnsi="Arial" w:cs="Arial"/>
                <w:color w:val="1F497D" w:themeColor="text2"/>
                <w:sz w:val="20"/>
                <w:szCs w:val="20"/>
                <w:lang w:val="en-AU" w:eastAsia="en-AU"/>
              </w:rPr>
              <w:t>Opt</w:t>
            </w:r>
            <w:proofErr w:type="spellEnd"/>
            <w:r w:rsidRPr="00815416">
              <w:rPr>
                <w:rFonts w:ascii="Arial" w:eastAsia="Times New Roman" w:hAnsi="Arial" w:cs="Arial"/>
                <w:color w:val="1F497D" w:themeColor="text2"/>
                <w:sz w:val="20"/>
                <w:szCs w:val="20"/>
                <w:lang w:val="en-AU" w:eastAsia="en-AU"/>
              </w:rPr>
              <w:t xml:space="preserve"> In </w:t>
            </w:r>
            <w:proofErr w:type="spellStart"/>
            <w:r w:rsidRPr="00815416">
              <w:rPr>
                <w:rFonts w:ascii="Arial" w:eastAsia="Times New Roman" w:hAnsi="Arial" w:cs="Arial"/>
                <w:color w:val="1F497D" w:themeColor="text2"/>
                <w:sz w:val="20"/>
                <w:szCs w:val="20"/>
                <w:lang w:val="en-AU" w:eastAsia="en-AU"/>
              </w:rPr>
              <w:t>Postbox</w:t>
            </w:r>
            <w:proofErr w:type="spellEnd"/>
            <w:r w:rsidRPr="00815416">
              <w:rPr>
                <w:rFonts w:ascii="Arial" w:eastAsia="Times New Roman" w:hAnsi="Arial" w:cs="Arial"/>
                <w:color w:val="1F497D" w:themeColor="text2"/>
                <w:sz w:val="20"/>
                <w:szCs w:val="20"/>
                <w:lang w:val="en-AU" w:eastAsia="en-AU"/>
              </w:rPr>
              <w:t xml:space="preserve"> Marketing Message</w:t>
            </w:r>
          </w:p>
        </w:tc>
        <w:tc>
          <w:tcPr>
            <w:tcW w:w="4500" w:type="dxa"/>
            <w:tcBorders>
              <w:top w:val="nil"/>
              <w:left w:val="nil"/>
              <w:bottom w:val="single" w:sz="4" w:space="0" w:color="auto"/>
              <w:right w:val="single" w:sz="4" w:space="0" w:color="auto"/>
            </w:tcBorders>
            <w:shd w:val="clear" w:color="auto" w:fill="auto"/>
            <w:noWrap/>
            <w:vAlign w:val="bottom"/>
            <w:hideMark/>
          </w:tcPr>
          <w:p w:rsidR="00D31FC6" w:rsidRPr="00815416" w:rsidRDefault="00D31FC6" w:rsidP="00D31FC6">
            <w:pPr>
              <w:spacing w:after="0" w:line="240" w:lineRule="auto"/>
              <w:rPr>
                <w:rFonts w:ascii="Arial" w:eastAsia="Times New Roman" w:hAnsi="Arial" w:cs="Arial"/>
                <w:color w:val="1F497D" w:themeColor="text2"/>
                <w:sz w:val="20"/>
                <w:szCs w:val="20"/>
                <w:lang w:val="en-AU" w:eastAsia="en-AU"/>
              </w:rPr>
            </w:pPr>
            <w:r w:rsidRPr="00815416">
              <w:rPr>
                <w:rFonts w:ascii="Arial" w:eastAsia="Times New Roman" w:hAnsi="Arial" w:cs="Arial"/>
                <w:color w:val="1F497D" w:themeColor="text2"/>
                <w:sz w:val="20"/>
                <w:szCs w:val="20"/>
                <w:lang w:val="en-AU" w:eastAsia="en-AU"/>
              </w:rPr>
              <w:t> </w:t>
            </w:r>
            <w:r w:rsidR="003E3D4C" w:rsidRPr="00815416">
              <w:rPr>
                <w:rFonts w:ascii="Arial" w:eastAsia="Times New Roman" w:hAnsi="Arial" w:cs="Arial"/>
                <w:color w:val="1F497D" w:themeColor="text2"/>
                <w:sz w:val="20"/>
                <w:szCs w:val="20"/>
                <w:lang w:val="en-AU" w:eastAsia="en-AU"/>
              </w:rPr>
              <w:t>Tick</w:t>
            </w:r>
            <w:r w:rsidR="001B5ADF" w:rsidRPr="00815416">
              <w:rPr>
                <w:rFonts w:ascii="Arial" w:eastAsia="Times New Roman" w:hAnsi="Arial" w:cs="Arial"/>
                <w:color w:val="1F497D" w:themeColor="text2"/>
                <w:sz w:val="20"/>
                <w:szCs w:val="20"/>
                <w:lang w:val="en-AU" w:eastAsia="en-AU"/>
              </w:rPr>
              <w:t>ed</w:t>
            </w:r>
          </w:p>
        </w:tc>
      </w:tr>
      <w:tr w:rsidR="00D31FC6" w:rsidRPr="00815416" w:rsidTr="00C20B28">
        <w:trPr>
          <w:trHeight w:val="300"/>
        </w:trPr>
        <w:tc>
          <w:tcPr>
            <w:tcW w:w="4422" w:type="dxa"/>
            <w:tcBorders>
              <w:top w:val="nil"/>
              <w:left w:val="single" w:sz="4" w:space="0" w:color="auto"/>
              <w:bottom w:val="single" w:sz="4" w:space="0" w:color="auto"/>
              <w:right w:val="single" w:sz="4" w:space="0" w:color="auto"/>
            </w:tcBorders>
            <w:shd w:val="clear" w:color="auto" w:fill="auto"/>
            <w:vAlign w:val="bottom"/>
            <w:hideMark/>
          </w:tcPr>
          <w:p w:rsidR="00D31FC6" w:rsidRPr="00815416" w:rsidRDefault="00D31FC6" w:rsidP="00D31FC6">
            <w:pPr>
              <w:spacing w:after="0" w:line="240" w:lineRule="auto"/>
              <w:rPr>
                <w:rFonts w:ascii="Arial" w:eastAsia="Times New Roman" w:hAnsi="Arial" w:cs="Arial"/>
                <w:color w:val="1F497D" w:themeColor="text2"/>
                <w:sz w:val="20"/>
                <w:szCs w:val="20"/>
                <w:lang w:val="en-AU" w:eastAsia="en-AU"/>
              </w:rPr>
            </w:pPr>
            <w:r w:rsidRPr="00815416">
              <w:rPr>
                <w:rFonts w:ascii="Arial" w:eastAsia="Times New Roman" w:hAnsi="Arial" w:cs="Arial"/>
                <w:color w:val="1F497D" w:themeColor="text2"/>
                <w:sz w:val="20"/>
                <w:szCs w:val="20"/>
                <w:lang w:val="en-AU" w:eastAsia="en-AU"/>
              </w:rPr>
              <w:t>Inbox</w:t>
            </w:r>
          </w:p>
        </w:tc>
        <w:tc>
          <w:tcPr>
            <w:tcW w:w="4500" w:type="dxa"/>
            <w:tcBorders>
              <w:top w:val="nil"/>
              <w:left w:val="nil"/>
              <w:bottom w:val="single" w:sz="4" w:space="0" w:color="auto"/>
              <w:right w:val="single" w:sz="4" w:space="0" w:color="auto"/>
            </w:tcBorders>
            <w:shd w:val="clear" w:color="auto" w:fill="auto"/>
            <w:noWrap/>
            <w:vAlign w:val="bottom"/>
            <w:hideMark/>
          </w:tcPr>
          <w:p w:rsidR="00D31FC6" w:rsidRPr="00815416" w:rsidRDefault="00D31FC6" w:rsidP="00D31FC6">
            <w:pPr>
              <w:spacing w:after="0" w:line="240" w:lineRule="auto"/>
              <w:rPr>
                <w:rFonts w:ascii="Arial" w:eastAsia="Times New Roman" w:hAnsi="Arial" w:cs="Arial"/>
                <w:color w:val="1F497D" w:themeColor="text2"/>
                <w:sz w:val="20"/>
                <w:szCs w:val="20"/>
                <w:lang w:val="en-AU" w:eastAsia="en-AU"/>
              </w:rPr>
            </w:pPr>
            <w:r w:rsidRPr="00815416">
              <w:rPr>
                <w:rFonts w:ascii="Arial" w:eastAsia="Times New Roman" w:hAnsi="Arial" w:cs="Arial"/>
                <w:color w:val="1F497D" w:themeColor="text2"/>
                <w:sz w:val="20"/>
                <w:szCs w:val="20"/>
                <w:lang w:val="en-AU" w:eastAsia="en-AU"/>
              </w:rPr>
              <w:t> </w:t>
            </w:r>
            <w:r w:rsidR="003E3D4C" w:rsidRPr="00815416">
              <w:rPr>
                <w:rFonts w:ascii="Arial" w:eastAsia="Times New Roman" w:hAnsi="Arial" w:cs="Arial"/>
                <w:color w:val="1F497D" w:themeColor="text2"/>
                <w:sz w:val="20"/>
                <w:szCs w:val="20"/>
                <w:lang w:val="en-AU" w:eastAsia="en-AU"/>
              </w:rPr>
              <w:t>Tick</w:t>
            </w:r>
            <w:r w:rsidR="001B5ADF" w:rsidRPr="00815416">
              <w:rPr>
                <w:rFonts w:ascii="Arial" w:eastAsia="Times New Roman" w:hAnsi="Arial" w:cs="Arial"/>
                <w:color w:val="1F497D" w:themeColor="text2"/>
                <w:sz w:val="20"/>
                <w:szCs w:val="20"/>
                <w:lang w:val="en-AU" w:eastAsia="en-AU"/>
              </w:rPr>
              <w:t>ed</w:t>
            </w:r>
          </w:p>
        </w:tc>
      </w:tr>
      <w:tr w:rsidR="00D31FC6" w:rsidRPr="00815416" w:rsidTr="00C20B28">
        <w:trPr>
          <w:trHeight w:val="300"/>
        </w:trPr>
        <w:tc>
          <w:tcPr>
            <w:tcW w:w="4422" w:type="dxa"/>
            <w:tcBorders>
              <w:top w:val="nil"/>
              <w:left w:val="single" w:sz="4" w:space="0" w:color="auto"/>
              <w:bottom w:val="single" w:sz="4" w:space="0" w:color="auto"/>
              <w:right w:val="single" w:sz="4" w:space="0" w:color="auto"/>
            </w:tcBorders>
            <w:shd w:val="clear" w:color="auto" w:fill="auto"/>
            <w:vAlign w:val="bottom"/>
            <w:hideMark/>
          </w:tcPr>
          <w:p w:rsidR="00D31FC6" w:rsidRPr="00815416" w:rsidRDefault="00D31FC6" w:rsidP="00D31FC6">
            <w:pPr>
              <w:spacing w:after="0" w:line="240" w:lineRule="auto"/>
              <w:rPr>
                <w:rFonts w:ascii="Arial" w:eastAsia="Times New Roman" w:hAnsi="Arial" w:cs="Arial"/>
                <w:color w:val="1F497D" w:themeColor="text2"/>
                <w:sz w:val="20"/>
                <w:szCs w:val="20"/>
                <w:lang w:val="en-AU" w:eastAsia="en-AU"/>
              </w:rPr>
            </w:pPr>
            <w:r w:rsidRPr="00815416">
              <w:rPr>
                <w:rFonts w:ascii="Arial" w:eastAsia="Times New Roman" w:hAnsi="Arial" w:cs="Arial"/>
                <w:color w:val="1F497D" w:themeColor="text2"/>
                <w:sz w:val="20"/>
                <w:szCs w:val="20"/>
                <w:lang w:val="en-AU" w:eastAsia="en-AU"/>
              </w:rPr>
              <w:t>Confirmations Fax Messaging</w:t>
            </w:r>
          </w:p>
        </w:tc>
        <w:tc>
          <w:tcPr>
            <w:tcW w:w="4500" w:type="dxa"/>
            <w:tcBorders>
              <w:top w:val="nil"/>
              <w:left w:val="nil"/>
              <w:bottom w:val="single" w:sz="4" w:space="0" w:color="auto"/>
              <w:right w:val="single" w:sz="4" w:space="0" w:color="auto"/>
            </w:tcBorders>
            <w:shd w:val="clear" w:color="auto" w:fill="auto"/>
            <w:noWrap/>
            <w:vAlign w:val="bottom"/>
            <w:hideMark/>
          </w:tcPr>
          <w:p w:rsidR="00D31FC6" w:rsidRPr="00815416" w:rsidRDefault="0028228F" w:rsidP="00D31FC6">
            <w:pPr>
              <w:spacing w:after="0" w:line="240" w:lineRule="auto"/>
              <w:rPr>
                <w:rFonts w:ascii="Arial" w:eastAsia="Times New Roman" w:hAnsi="Arial" w:cs="Arial"/>
                <w:color w:val="1F497D" w:themeColor="text2"/>
                <w:sz w:val="20"/>
                <w:szCs w:val="20"/>
                <w:lang w:val="en-AU" w:eastAsia="en-AU"/>
              </w:rPr>
            </w:pPr>
            <w:r w:rsidRPr="00815416">
              <w:rPr>
                <w:rFonts w:ascii="Arial" w:eastAsia="Times New Roman" w:hAnsi="Arial" w:cs="Arial"/>
                <w:color w:val="1F497D" w:themeColor="text2"/>
                <w:sz w:val="20"/>
                <w:szCs w:val="20"/>
                <w:lang w:val="en-AU" w:eastAsia="en-AU"/>
              </w:rPr>
              <w:t xml:space="preserve"> NA</w:t>
            </w:r>
          </w:p>
        </w:tc>
      </w:tr>
      <w:tr w:rsidR="00D31FC6" w:rsidRPr="00815416" w:rsidTr="00C20B28">
        <w:trPr>
          <w:trHeight w:val="300"/>
        </w:trPr>
        <w:tc>
          <w:tcPr>
            <w:tcW w:w="4422" w:type="dxa"/>
            <w:tcBorders>
              <w:top w:val="nil"/>
              <w:left w:val="single" w:sz="4" w:space="0" w:color="auto"/>
              <w:bottom w:val="single" w:sz="4" w:space="0" w:color="auto"/>
              <w:right w:val="single" w:sz="4" w:space="0" w:color="auto"/>
            </w:tcBorders>
            <w:shd w:val="clear" w:color="auto" w:fill="auto"/>
            <w:vAlign w:val="bottom"/>
            <w:hideMark/>
          </w:tcPr>
          <w:p w:rsidR="00D31FC6" w:rsidRPr="00815416" w:rsidRDefault="00D31FC6" w:rsidP="00D31FC6">
            <w:pPr>
              <w:spacing w:after="0" w:line="240" w:lineRule="auto"/>
              <w:rPr>
                <w:rFonts w:ascii="Arial" w:eastAsia="Times New Roman" w:hAnsi="Arial" w:cs="Arial"/>
                <w:color w:val="1F497D" w:themeColor="text2"/>
                <w:sz w:val="20"/>
                <w:szCs w:val="20"/>
                <w:lang w:val="en-AU" w:eastAsia="en-AU"/>
              </w:rPr>
            </w:pPr>
            <w:r w:rsidRPr="00815416">
              <w:rPr>
                <w:rFonts w:ascii="Arial" w:eastAsia="Times New Roman" w:hAnsi="Arial" w:cs="Arial"/>
                <w:color w:val="1F497D" w:themeColor="text2"/>
                <w:sz w:val="20"/>
                <w:szCs w:val="20"/>
                <w:lang w:val="en-AU" w:eastAsia="en-AU"/>
              </w:rPr>
              <w:t>Client Notify-E-mail</w:t>
            </w:r>
          </w:p>
        </w:tc>
        <w:tc>
          <w:tcPr>
            <w:tcW w:w="4500" w:type="dxa"/>
            <w:tcBorders>
              <w:top w:val="nil"/>
              <w:left w:val="nil"/>
              <w:bottom w:val="single" w:sz="4" w:space="0" w:color="auto"/>
              <w:right w:val="single" w:sz="4" w:space="0" w:color="auto"/>
            </w:tcBorders>
            <w:shd w:val="clear" w:color="auto" w:fill="auto"/>
            <w:noWrap/>
            <w:vAlign w:val="bottom"/>
            <w:hideMark/>
          </w:tcPr>
          <w:p w:rsidR="00D31FC6" w:rsidRPr="00815416" w:rsidRDefault="00D31FC6" w:rsidP="00D31FC6">
            <w:pPr>
              <w:spacing w:after="0" w:line="240" w:lineRule="auto"/>
              <w:rPr>
                <w:rFonts w:ascii="Arial" w:eastAsia="Times New Roman" w:hAnsi="Arial" w:cs="Arial"/>
                <w:color w:val="1F497D" w:themeColor="text2"/>
                <w:sz w:val="20"/>
                <w:szCs w:val="20"/>
                <w:lang w:val="en-AU" w:eastAsia="en-AU"/>
              </w:rPr>
            </w:pPr>
            <w:r w:rsidRPr="00815416">
              <w:rPr>
                <w:rFonts w:ascii="Arial" w:eastAsia="Times New Roman" w:hAnsi="Arial" w:cs="Arial"/>
                <w:color w:val="1F497D" w:themeColor="text2"/>
                <w:sz w:val="20"/>
                <w:szCs w:val="20"/>
                <w:lang w:val="en-AU" w:eastAsia="en-AU"/>
              </w:rPr>
              <w:t> </w:t>
            </w:r>
            <w:r w:rsidR="003E3D4C" w:rsidRPr="00815416">
              <w:rPr>
                <w:rFonts w:ascii="Arial" w:eastAsia="Times New Roman" w:hAnsi="Arial" w:cs="Arial"/>
                <w:color w:val="1F497D" w:themeColor="text2"/>
                <w:sz w:val="20"/>
                <w:szCs w:val="20"/>
                <w:lang w:val="en-AU" w:eastAsia="en-AU"/>
              </w:rPr>
              <w:t>Tick</w:t>
            </w:r>
            <w:r w:rsidR="001B5ADF" w:rsidRPr="00815416">
              <w:rPr>
                <w:rFonts w:ascii="Arial" w:eastAsia="Times New Roman" w:hAnsi="Arial" w:cs="Arial"/>
                <w:color w:val="1F497D" w:themeColor="text2"/>
                <w:sz w:val="20"/>
                <w:szCs w:val="20"/>
                <w:lang w:val="en-AU" w:eastAsia="en-AU"/>
              </w:rPr>
              <w:t>ed</w:t>
            </w:r>
          </w:p>
        </w:tc>
      </w:tr>
      <w:tr w:rsidR="00D31FC6" w:rsidRPr="00815416" w:rsidTr="00C20B28">
        <w:trPr>
          <w:trHeight w:val="300"/>
        </w:trPr>
        <w:tc>
          <w:tcPr>
            <w:tcW w:w="4422" w:type="dxa"/>
            <w:tcBorders>
              <w:top w:val="nil"/>
              <w:left w:val="single" w:sz="4" w:space="0" w:color="auto"/>
              <w:bottom w:val="single" w:sz="4" w:space="0" w:color="auto"/>
              <w:right w:val="single" w:sz="4" w:space="0" w:color="auto"/>
            </w:tcBorders>
            <w:shd w:val="clear" w:color="auto" w:fill="auto"/>
            <w:vAlign w:val="bottom"/>
            <w:hideMark/>
          </w:tcPr>
          <w:p w:rsidR="00D31FC6" w:rsidRPr="00815416" w:rsidRDefault="00D31FC6" w:rsidP="00D31FC6">
            <w:pPr>
              <w:spacing w:after="0" w:line="240" w:lineRule="auto"/>
              <w:rPr>
                <w:rFonts w:ascii="Arial" w:eastAsia="Times New Roman" w:hAnsi="Arial" w:cs="Arial"/>
                <w:color w:val="1F497D" w:themeColor="text2"/>
                <w:sz w:val="20"/>
                <w:szCs w:val="20"/>
                <w:lang w:val="en-AU" w:eastAsia="en-AU"/>
              </w:rPr>
            </w:pPr>
            <w:r w:rsidRPr="00815416">
              <w:rPr>
                <w:rFonts w:ascii="Arial" w:eastAsia="Times New Roman" w:hAnsi="Arial" w:cs="Arial"/>
                <w:color w:val="1F497D" w:themeColor="text2"/>
                <w:sz w:val="20"/>
                <w:szCs w:val="20"/>
                <w:lang w:val="en-AU" w:eastAsia="en-AU"/>
              </w:rPr>
              <w:t>Client Notify-</w:t>
            </w:r>
            <w:proofErr w:type="spellStart"/>
            <w:r w:rsidRPr="00815416">
              <w:rPr>
                <w:rFonts w:ascii="Arial" w:eastAsia="Times New Roman" w:hAnsi="Arial" w:cs="Arial"/>
                <w:color w:val="1F497D" w:themeColor="text2"/>
                <w:sz w:val="20"/>
                <w:szCs w:val="20"/>
                <w:lang w:val="en-AU" w:eastAsia="en-AU"/>
              </w:rPr>
              <w:t>Postbox</w:t>
            </w:r>
            <w:proofErr w:type="spellEnd"/>
            <w:r w:rsidRPr="00815416">
              <w:rPr>
                <w:rFonts w:ascii="Arial" w:eastAsia="Times New Roman" w:hAnsi="Arial" w:cs="Arial"/>
                <w:color w:val="1F497D" w:themeColor="text2"/>
                <w:sz w:val="20"/>
                <w:szCs w:val="20"/>
                <w:lang w:val="en-AU" w:eastAsia="en-AU"/>
              </w:rPr>
              <w:t xml:space="preserve"> </w:t>
            </w:r>
          </w:p>
        </w:tc>
        <w:tc>
          <w:tcPr>
            <w:tcW w:w="4500" w:type="dxa"/>
            <w:tcBorders>
              <w:top w:val="nil"/>
              <w:left w:val="nil"/>
              <w:bottom w:val="single" w:sz="4" w:space="0" w:color="auto"/>
              <w:right w:val="single" w:sz="4" w:space="0" w:color="auto"/>
            </w:tcBorders>
            <w:shd w:val="clear" w:color="auto" w:fill="auto"/>
            <w:noWrap/>
            <w:vAlign w:val="bottom"/>
            <w:hideMark/>
          </w:tcPr>
          <w:p w:rsidR="00D31FC6" w:rsidRPr="00815416" w:rsidRDefault="00D31FC6" w:rsidP="00D31FC6">
            <w:pPr>
              <w:spacing w:after="0" w:line="240" w:lineRule="auto"/>
              <w:rPr>
                <w:rFonts w:ascii="Arial" w:eastAsia="Times New Roman" w:hAnsi="Arial" w:cs="Arial"/>
                <w:color w:val="1F497D" w:themeColor="text2"/>
                <w:sz w:val="20"/>
                <w:szCs w:val="20"/>
                <w:lang w:val="en-AU" w:eastAsia="en-AU"/>
              </w:rPr>
            </w:pPr>
            <w:r w:rsidRPr="00815416">
              <w:rPr>
                <w:rFonts w:ascii="Arial" w:eastAsia="Times New Roman" w:hAnsi="Arial" w:cs="Arial"/>
                <w:color w:val="1F497D" w:themeColor="text2"/>
                <w:sz w:val="20"/>
                <w:szCs w:val="20"/>
                <w:lang w:val="en-AU" w:eastAsia="en-AU"/>
              </w:rPr>
              <w:t> </w:t>
            </w:r>
            <w:r w:rsidR="003E3D4C" w:rsidRPr="00815416">
              <w:rPr>
                <w:rFonts w:ascii="Arial" w:eastAsia="Times New Roman" w:hAnsi="Arial" w:cs="Arial"/>
                <w:color w:val="1F497D" w:themeColor="text2"/>
                <w:sz w:val="20"/>
                <w:szCs w:val="20"/>
                <w:lang w:val="en-AU" w:eastAsia="en-AU"/>
              </w:rPr>
              <w:t>Tick</w:t>
            </w:r>
            <w:r w:rsidR="001B5ADF" w:rsidRPr="00815416">
              <w:rPr>
                <w:rFonts w:ascii="Arial" w:eastAsia="Times New Roman" w:hAnsi="Arial" w:cs="Arial"/>
                <w:color w:val="1F497D" w:themeColor="text2"/>
                <w:sz w:val="20"/>
                <w:szCs w:val="20"/>
                <w:lang w:val="en-AU" w:eastAsia="en-AU"/>
              </w:rPr>
              <w:t>ed</w:t>
            </w:r>
          </w:p>
        </w:tc>
      </w:tr>
      <w:tr w:rsidR="00D31FC6" w:rsidRPr="00815416" w:rsidTr="00C20B28">
        <w:trPr>
          <w:trHeight w:val="300"/>
        </w:trPr>
        <w:tc>
          <w:tcPr>
            <w:tcW w:w="4422" w:type="dxa"/>
            <w:tcBorders>
              <w:top w:val="nil"/>
              <w:left w:val="single" w:sz="4" w:space="0" w:color="auto"/>
              <w:bottom w:val="single" w:sz="4" w:space="0" w:color="auto"/>
              <w:right w:val="single" w:sz="4" w:space="0" w:color="auto"/>
            </w:tcBorders>
            <w:shd w:val="clear" w:color="auto" w:fill="auto"/>
            <w:vAlign w:val="bottom"/>
            <w:hideMark/>
          </w:tcPr>
          <w:p w:rsidR="00D31FC6" w:rsidRPr="00815416" w:rsidRDefault="00D31FC6" w:rsidP="00D31FC6">
            <w:pPr>
              <w:spacing w:after="0" w:line="240" w:lineRule="auto"/>
              <w:rPr>
                <w:rFonts w:ascii="Arial" w:eastAsia="Times New Roman" w:hAnsi="Arial" w:cs="Arial"/>
                <w:color w:val="1F497D" w:themeColor="text2"/>
                <w:sz w:val="20"/>
                <w:szCs w:val="20"/>
                <w:lang w:val="en-AU" w:eastAsia="en-AU"/>
              </w:rPr>
            </w:pPr>
            <w:r w:rsidRPr="00815416">
              <w:rPr>
                <w:rFonts w:ascii="Arial" w:eastAsia="Times New Roman" w:hAnsi="Arial" w:cs="Arial"/>
                <w:color w:val="1F497D" w:themeColor="text2"/>
                <w:sz w:val="20"/>
                <w:szCs w:val="20"/>
                <w:lang w:val="en-AU" w:eastAsia="en-AU"/>
              </w:rPr>
              <w:t>Approvers Notify-Email</w:t>
            </w:r>
            <w:r w:rsidR="00C20B28" w:rsidRPr="00815416">
              <w:rPr>
                <w:rFonts w:ascii="Arial" w:eastAsia="Times New Roman" w:hAnsi="Arial" w:cs="Arial"/>
                <w:color w:val="1F497D" w:themeColor="text2"/>
                <w:sz w:val="20"/>
                <w:szCs w:val="20"/>
                <w:lang w:val="en-AU" w:eastAsia="en-AU"/>
              </w:rPr>
              <w:t xml:space="preserve"> </w:t>
            </w:r>
          </w:p>
        </w:tc>
        <w:tc>
          <w:tcPr>
            <w:tcW w:w="4500" w:type="dxa"/>
            <w:tcBorders>
              <w:top w:val="nil"/>
              <w:left w:val="nil"/>
              <w:bottom w:val="single" w:sz="4" w:space="0" w:color="auto"/>
              <w:right w:val="single" w:sz="4" w:space="0" w:color="auto"/>
            </w:tcBorders>
            <w:shd w:val="clear" w:color="auto" w:fill="auto"/>
            <w:noWrap/>
            <w:vAlign w:val="bottom"/>
            <w:hideMark/>
          </w:tcPr>
          <w:p w:rsidR="00D31FC6" w:rsidRPr="00815416" w:rsidRDefault="00D31FC6" w:rsidP="00C20B28">
            <w:pPr>
              <w:spacing w:after="0" w:line="240" w:lineRule="auto"/>
              <w:rPr>
                <w:rFonts w:ascii="Arial" w:eastAsia="Times New Roman" w:hAnsi="Arial" w:cs="Arial"/>
                <w:color w:val="1F497D" w:themeColor="text2"/>
                <w:sz w:val="20"/>
                <w:szCs w:val="20"/>
                <w:lang w:val="en-AU" w:eastAsia="en-AU"/>
              </w:rPr>
            </w:pPr>
            <w:r w:rsidRPr="00815416">
              <w:rPr>
                <w:rFonts w:ascii="Arial" w:eastAsia="Times New Roman" w:hAnsi="Arial" w:cs="Arial"/>
                <w:color w:val="1F497D" w:themeColor="text2"/>
                <w:sz w:val="20"/>
                <w:szCs w:val="20"/>
                <w:lang w:val="en-AU" w:eastAsia="en-AU"/>
              </w:rPr>
              <w:t> </w:t>
            </w:r>
            <w:r w:rsidR="003E3D4C" w:rsidRPr="00815416">
              <w:rPr>
                <w:rFonts w:ascii="Arial" w:eastAsia="Times New Roman" w:hAnsi="Arial" w:cs="Arial"/>
                <w:color w:val="1F497D" w:themeColor="text2"/>
                <w:sz w:val="20"/>
                <w:szCs w:val="20"/>
                <w:lang w:val="en-AU" w:eastAsia="en-AU"/>
              </w:rPr>
              <w:t>Tick</w:t>
            </w:r>
            <w:r w:rsidR="001B5ADF" w:rsidRPr="00815416">
              <w:rPr>
                <w:rFonts w:ascii="Arial" w:eastAsia="Times New Roman" w:hAnsi="Arial" w:cs="Arial"/>
                <w:color w:val="1F497D" w:themeColor="text2"/>
                <w:sz w:val="20"/>
                <w:szCs w:val="20"/>
                <w:lang w:val="en-AU" w:eastAsia="en-AU"/>
              </w:rPr>
              <w:t>ed</w:t>
            </w:r>
            <w:r w:rsidR="003E3D4C" w:rsidRPr="00815416">
              <w:rPr>
                <w:rFonts w:ascii="Arial" w:eastAsia="Times New Roman" w:hAnsi="Arial" w:cs="Arial"/>
                <w:color w:val="1F497D" w:themeColor="text2"/>
                <w:sz w:val="20"/>
                <w:szCs w:val="20"/>
                <w:lang w:val="en-AU" w:eastAsia="en-AU"/>
              </w:rPr>
              <w:t xml:space="preserve"> </w:t>
            </w:r>
            <w:r w:rsidR="00C20B28" w:rsidRPr="00815416">
              <w:rPr>
                <w:rFonts w:ascii="Arial" w:eastAsia="Times New Roman" w:hAnsi="Arial" w:cs="Arial"/>
                <w:b/>
                <w:color w:val="FF0000"/>
                <w:sz w:val="20"/>
                <w:szCs w:val="20"/>
                <w:lang w:val="en-AU" w:eastAsia="en-AU"/>
              </w:rPr>
              <w:t>only</w:t>
            </w:r>
            <w:r w:rsidR="00C20B28" w:rsidRPr="00815416">
              <w:rPr>
                <w:rFonts w:ascii="Arial" w:eastAsia="Times New Roman" w:hAnsi="Arial" w:cs="Arial"/>
                <w:color w:val="1F497D" w:themeColor="text2"/>
                <w:sz w:val="20"/>
                <w:szCs w:val="20"/>
                <w:lang w:val="en-AU" w:eastAsia="en-AU"/>
              </w:rPr>
              <w:t xml:space="preserve"> </w:t>
            </w:r>
            <w:proofErr w:type="gramStart"/>
            <w:r w:rsidR="00C20B28" w:rsidRPr="00815416">
              <w:rPr>
                <w:rFonts w:ascii="Arial" w:eastAsia="Times New Roman" w:hAnsi="Arial" w:cs="Arial"/>
                <w:color w:val="1F497D" w:themeColor="text2"/>
                <w:sz w:val="20"/>
                <w:szCs w:val="20"/>
                <w:lang w:val="en-AU" w:eastAsia="en-AU"/>
              </w:rPr>
              <w:t xml:space="preserve">if </w:t>
            </w:r>
            <w:r w:rsidR="003E3D4C" w:rsidRPr="00815416">
              <w:rPr>
                <w:rFonts w:ascii="Arial" w:eastAsia="Times New Roman" w:hAnsi="Arial" w:cs="Arial"/>
                <w:color w:val="1F497D" w:themeColor="text2"/>
                <w:sz w:val="20"/>
                <w:szCs w:val="20"/>
                <w:lang w:val="en-AU" w:eastAsia="en-AU"/>
              </w:rPr>
              <w:t xml:space="preserve"> set</w:t>
            </w:r>
            <w:proofErr w:type="gramEnd"/>
            <w:r w:rsidR="003E3D4C" w:rsidRPr="00815416">
              <w:rPr>
                <w:rFonts w:ascii="Arial" w:eastAsia="Times New Roman" w:hAnsi="Arial" w:cs="Arial"/>
                <w:color w:val="1F497D" w:themeColor="text2"/>
                <w:sz w:val="20"/>
                <w:szCs w:val="20"/>
                <w:lang w:val="en-AU" w:eastAsia="en-AU"/>
              </w:rPr>
              <w:t xml:space="preserve"> up as DV1 or DV2</w:t>
            </w:r>
            <w:r w:rsidR="00C20B28" w:rsidRPr="00815416">
              <w:rPr>
                <w:rFonts w:ascii="Arial" w:eastAsia="Times New Roman" w:hAnsi="Arial" w:cs="Arial"/>
                <w:color w:val="1F497D" w:themeColor="text2"/>
                <w:sz w:val="20"/>
                <w:szCs w:val="20"/>
                <w:lang w:val="en-AU" w:eastAsia="en-AU"/>
              </w:rPr>
              <w:t xml:space="preserve"> </w:t>
            </w:r>
          </w:p>
          <w:p w:rsidR="00C20B28" w:rsidRPr="00815416" w:rsidRDefault="00C20B28" w:rsidP="00C20B28">
            <w:pPr>
              <w:spacing w:after="0" w:line="240" w:lineRule="auto"/>
              <w:rPr>
                <w:rFonts w:ascii="Arial" w:eastAsia="Times New Roman" w:hAnsi="Arial" w:cs="Arial"/>
                <w:color w:val="1F497D" w:themeColor="text2"/>
                <w:sz w:val="20"/>
                <w:szCs w:val="20"/>
                <w:lang w:val="en-AU" w:eastAsia="en-AU"/>
              </w:rPr>
            </w:pPr>
            <w:proofErr w:type="gramStart"/>
            <w:r w:rsidRPr="00815416">
              <w:rPr>
                <w:rFonts w:ascii="Arial" w:eastAsia="Times New Roman" w:hAnsi="Arial" w:cs="Arial"/>
                <w:color w:val="1F497D" w:themeColor="text2"/>
                <w:sz w:val="20"/>
                <w:szCs w:val="20"/>
                <w:lang w:val="en-AU" w:eastAsia="en-AU"/>
              </w:rPr>
              <w:t>( Note</w:t>
            </w:r>
            <w:proofErr w:type="gramEnd"/>
            <w:r w:rsidRPr="00815416">
              <w:rPr>
                <w:rFonts w:ascii="Arial" w:eastAsia="Times New Roman" w:hAnsi="Arial" w:cs="Arial"/>
                <w:color w:val="1F497D" w:themeColor="text2"/>
                <w:sz w:val="20"/>
                <w:szCs w:val="20"/>
                <w:lang w:val="en-AU" w:eastAsia="en-AU"/>
              </w:rPr>
              <w:t xml:space="preserve">: do not tick if single verification) </w:t>
            </w:r>
          </w:p>
        </w:tc>
      </w:tr>
      <w:tr w:rsidR="00D31FC6" w:rsidRPr="00815416" w:rsidTr="00C20B28">
        <w:trPr>
          <w:trHeight w:val="300"/>
        </w:trPr>
        <w:tc>
          <w:tcPr>
            <w:tcW w:w="4422" w:type="dxa"/>
            <w:tcBorders>
              <w:top w:val="nil"/>
              <w:left w:val="single" w:sz="4" w:space="0" w:color="auto"/>
              <w:bottom w:val="single" w:sz="4" w:space="0" w:color="auto"/>
              <w:right w:val="single" w:sz="4" w:space="0" w:color="auto"/>
            </w:tcBorders>
            <w:shd w:val="clear" w:color="auto" w:fill="auto"/>
            <w:vAlign w:val="bottom"/>
            <w:hideMark/>
          </w:tcPr>
          <w:p w:rsidR="00D31FC6" w:rsidRPr="00815416" w:rsidRDefault="00D31FC6" w:rsidP="00D31FC6">
            <w:pPr>
              <w:spacing w:after="0" w:line="240" w:lineRule="auto"/>
              <w:rPr>
                <w:rFonts w:ascii="Arial" w:eastAsia="Times New Roman" w:hAnsi="Arial" w:cs="Arial"/>
                <w:color w:val="1F497D" w:themeColor="text2"/>
                <w:sz w:val="20"/>
                <w:szCs w:val="20"/>
                <w:lang w:val="en-AU" w:eastAsia="en-AU"/>
              </w:rPr>
            </w:pPr>
            <w:r w:rsidRPr="00815416">
              <w:rPr>
                <w:rFonts w:ascii="Arial" w:eastAsia="Times New Roman" w:hAnsi="Arial" w:cs="Arial"/>
                <w:color w:val="1F497D" w:themeColor="text2"/>
                <w:sz w:val="20"/>
                <w:szCs w:val="20"/>
                <w:lang w:val="en-AU" w:eastAsia="en-AU"/>
              </w:rPr>
              <w:t>Missed Deal Email - to Account Manager</w:t>
            </w:r>
          </w:p>
        </w:tc>
        <w:tc>
          <w:tcPr>
            <w:tcW w:w="4500" w:type="dxa"/>
            <w:tcBorders>
              <w:top w:val="nil"/>
              <w:left w:val="nil"/>
              <w:bottom w:val="single" w:sz="4" w:space="0" w:color="auto"/>
              <w:right w:val="single" w:sz="4" w:space="0" w:color="auto"/>
            </w:tcBorders>
            <w:shd w:val="clear" w:color="auto" w:fill="auto"/>
            <w:noWrap/>
            <w:vAlign w:val="bottom"/>
            <w:hideMark/>
          </w:tcPr>
          <w:p w:rsidR="00D31FC6" w:rsidRPr="00815416" w:rsidRDefault="00C20B28" w:rsidP="0028228F">
            <w:pPr>
              <w:spacing w:after="0" w:line="240" w:lineRule="auto"/>
              <w:rPr>
                <w:rFonts w:ascii="Arial" w:eastAsia="Times New Roman" w:hAnsi="Arial" w:cs="Arial"/>
                <w:color w:val="1F497D" w:themeColor="text2"/>
                <w:sz w:val="20"/>
                <w:szCs w:val="20"/>
                <w:lang w:val="en-AU" w:eastAsia="en-AU"/>
              </w:rPr>
            </w:pPr>
            <w:r w:rsidRPr="00815416">
              <w:rPr>
                <w:rFonts w:ascii="Arial" w:eastAsia="Times New Roman" w:hAnsi="Arial" w:cs="Arial"/>
                <w:color w:val="1F497D" w:themeColor="text2"/>
                <w:sz w:val="20"/>
                <w:szCs w:val="20"/>
                <w:lang w:val="en-AU" w:eastAsia="en-AU"/>
              </w:rPr>
              <w:t>Tick</w:t>
            </w:r>
            <w:r w:rsidR="001B5ADF" w:rsidRPr="00815416">
              <w:rPr>
                <w:rFonts w:ascii="Arial" w:eastAsia="Times New Roman" w:hAnsi="Arial" w:cs="Arial"/>
                <w:color w:val="1F497D" w:themeColor="text2"/>
                <w:sz w:val="20"/>
                <w:szCs w:val="20"/>
                <w:lang w:val="en-AU" w:eastAsia="en-AU"/>
              </w:rPr>
              <w:t>ed</w:t>
            </w:r>
            <w:r w:rsidRPr="00815416">
              <w:rPr>
                <w:rFonts w:ascii="Arial" w:eastAsia="Times New Roman" w:hAnsi="Arial" w:cs="Arial"/>
                <w:color w:val="1F497D" w:themeColor="text2"/>
                <w:sz w:val="20"/>
                <w:szCs w:val="20"/>
                <w:lang w:val="en-AU" w:eastAsia="en-AU"/>
              </w:rPr>
              <w:t xml:space="preserve"> if account owner is: </w:t>
            </w:r>
          </w:p>
          <w:p w:rsidR="00C20B28" w:rsidRPr="00815416" w:rsidRDefault="00C20B28" w:rsidP="00C20B28">
            <w:pPr>
              <w:pStyle w:val="ListParagraph"/>
              <w:numPr>
                <w:ilvl w:val="0"/>
                <w:numId w:val="3"/>
              </w:numPr>
              <w:spacing w:after="0" w:line="240" w:lineRule="auto"/>
              <w:rPr>
                <w:rFonts w:ascii="Arial" w:hAnsi="Arial" w:cs="Arial"/>
                <w:color w:val="1F497D" w:themeColor="text2"/>
                <w:sz w:val="20"/>
                <w:szCs w:val="20"/>
              </w:rPr>
            </w:pPr>
            <w:r w:rsidRPr="00815416">
              <w:rPr>
                <w:rFonts w:ascii="Arial" w:hAnsi="Arial" w:cs="Arial"/>
                <w:color w:val="1F497D" w:themeColor="text2"/>
                <w:sz w:val="20"/>
                <w:szCs w:val="20"/>
              </w:rPr>
              <w:t>Charles Bradford</w:t>
            </w:r>
          </w:p>
          <w:p w:rsidR="00C20B28" w:rsidRPr="00815416" w:rsidRDefault="00C20B28" w:rsidP="00C20B28">
            <w:pPr>
              <w:pStyle w:val="ListParagraph"/>
              <w:numPr>
                <w:ilvl w:val="0"/>
                <w:numId w:val="3"/>
              </w:numPr>
              <w:spacing w:after="0" w:line="240" w:lineRule="auto"/>
              <w:rPr>
                <w:rFonts w:ascii="Arial" w:hAnsi="Arial" w:cs="Arial"/>
                <w:color w:val="1F497D" w:themeColor="text2"/>
                <w:sz w:val="20"/>
                <w:szCs w:val="20"/>
              </w:rPr>
            </w:pPr>
            <w:r w:rsidRPr="00815416">
              <w:rPr>
                <w:rFonts w:ascii="Arial" w:hAnsi="Arial" w:cs="Arial"/>
                <w:color w:val="1F497D" w:themeColor="text2"/>
                <w:sz w:val="20"/>
                <w:szCs w:val="20"/>
              </w:rPr>
              <w:t xml:space="preserve">Daniel V </w:t>
            </w:r>
            <w:proofErr w:type="spellStart"/>
            <w:r w:rsidRPr="00815416">
              <w:rPr>
                <w:rFonts w:ascii="Arial" w:hAnsi="Arial" w:cs="Arial"/>
                <w:color w:val="1F497D" w:themeColor="text2"/>
                <w:sz w:val="20"/>
                <w:szCs w:val="20"/>
              </w:rPr>
              <w:t>Zumstein</w:t>
            </w:r>
            <w:proofErr w:type="spellEnd"/>
          </w:p>
          <w:p w:rsidR="00C20B28" w:rsidRPr="00815416" w:rsidRDefault="00C20B28" w:rsidP="00C20B28">
            <w:pPr>
              <w:pStyle w:val="ListParagraph"/>
              <w:numPr>
                <w:ilvl w:val="0"/>
                <w:numId w:val="3"/>
              </w:numPr>
              <w:spacing w:after="0" w:line="240" w:lineRule="auto"/>
              <w:rPr>
                <w:rFonts w:ascii="Arial" w:hAnsi="Arial" w:cs="Arial"/>
                <w:color w:val="1F497D" w:themeColor="text2"/>
                <w:sz w:val="20"/>
                <w:szCs w:val="20"/>
              </w:rPr>
            </w:pPr>
            <w:r w:rsidRPr="00815416">
              <w:rPr>
                <w:rFonts w:ascii="Arial" w:hAnsi="Arial" w:cs="Arial"/>
                <w:color w:val="1F497D" w:themeColor="text2"/>
                <w:sz w:val="20"/>
                <w:szCs w:val="20"/>
              </w:rPr>
              <w:t>Farhan Jiwani1</w:t>
            </w:r>
          </w:p>
          <w:p w:rsidR="00C20B28" w:rsidRPr="00815416" w:rsidRDefault="00C20B28" w:rsidP="00C20B28">
            <w:pPr>
              <w:pStyle w:val="ListParagraph"/>
              <w:numPr>
                <w:ilvl w:val="0"/>
                <w:numId w:val="3"/>
              </w:numPr>
              <w:spacing w:after="0" w:line="240" w:lineRule="auto"/>
              <w:rPr>
                <w:rFonts w:ascii="Arial" w:hAnsi="Arial" w:cs="Arial"/>
                <w:color w:val="1F497D" w:themeColor="text2"/>
                <w:sz w:val="20"/>
                <w:szCs w:val="20"/>
              </w:rPr>
            </w:pPr>
            <w:r w:rsidRPr="00815416">
              <w:rPr>
                <w:rFonts w:ascii="Arial" w:hAnsi="Arial" w:cs="Arial"/>
                <w:color w:val="1F497D" w:themeColor="text2"/>
                <w:sz w:val="20"/>
                <w:szCs w:val="20"/>
              </w:rPr>
              <w:t>Orla Waterman</w:t>
            </w:r>
          </w:p>
          <w:p w:rsidR="00C20B28" w:rsidRPr="00815416" w:rsidRDefault="00C20B28" w:rsidP="0028228F">
            <w:pPr>
              <w:pStyle w:val="ListParagraph"/>
              <w:numPr>
                <w:ilvl w:val="0"/>
                <w:numId w:val="3"/>
              </w:numPr>
              <w:spacing w:after="0" w:line="240" w:lineRule="auto"/>
              <w:rPr>
                <w:rFonts w:ascii="Arial" w:eastAsia="Times New Roman" w:hAnsi="Arial" w:cs="Arial"/>
                <w:color w:val="1F497D" w:themeColor="text2"/>
                <w:sz w:val="20"/>
                <w:szCs w:val="20"/>
                <w:lang w:val="en-AU" w:eastAsia="en-AU"/>
              </w:rPr>
            </w:pPr>
            <w:proofErr w:type="spellStart"/>
            <w:r w:rsidRPr="00815416">
              <w:rPr>
                <w:rFonts w:ascii="Arial" w:hAnsi="Arial" w:cs="Arial"/>
                <w:color w:val="1F497D" w:themeColor="text2"/>
                <w:sz w:val="20"/>
                <w:szCs w:val="20"/>
              </w:rPr>
              <w:t>Rupal</w:t>
            </w:r>
            <w:proofErr w:type="spellEnd"/>
            <w:r w:rsidRPr="00815416">
              <w:rPr>
                <w:rFonts w:ascii="Arial" w:hAnsi="Arial" w:cs="Arial"/>
                <w:color w:val="1F497D" w:themeColor="text2"/>
                <w:sz w:val="20"/>
                <w:szCs w:val="20"/>
              </w:rPr>
              <w:t xml:space="preserve"> Mehta</w:t>
            </w:r>
          </w:p>
        </w:tc>
      </w:tr>
      <w:tr w:rsidR="00D31FC6" w:rsidRPr="00815416" w:rsidTr="00C20B28">
        <w:trPr>
          <w:trHeight w:val="132"/>
        </w:trPr>
        <w:tc>
          <w:tcPr>
            <w:tcW w:w="4422" w:type="dxa"/>
            <w:tcBorders>
              <w:top w:val="nil"/>
              <w:left w:val="single" w:sz="4" w:space="0" w:color="auto"/>
              <w:bottom w:val="single" w:sz="4" w:space="0" w:color="auto"/>
              <w:right w:val="single" w:sz="4" w:space="0" w:color="auto"/>
            </w:tcBorders>
            <w:shd w:val="clear" w:color="auto" w:fill="auto"/>
            <w:vAlign w:val="bottom"/>
            <w:hideMark/>
          </w:tcPr>
          <w:p w:rsidR="00D31FC6" w:rsidRPr="00815416" w:rsidRDefault="00D31FC6" w:rsidP="00D31FC6">
            <w:pPr>
              <w:spacing w:after="0" w:line="240" w:lineRule="auto"/>
              <w:rPr>
                <w:rFonts w:ascii="Arial" w:eastAsia="Times New Roman" w:hAnsi="Arial" w:cs="Arial"/>
                <w:color w:val="1F497D" w:themeColor="text2"/>
                <w:sz w:val="20"/>
                <w:szCs w:val="20"/>
                <w:lang w:val="en-AU" w:eastAsia="en-AU"/>
              </w:rPr>
            </w:pPr>
            <w:r w:rsidRPr="00815416">
              <w:rPr>
                <w:rFonts w:ascii="Arial" w:eastAsia="Times New Roman" w:hAnsi="Arial" w:cs="Arial"/>
                <w:color w:val="1F497D" w:themeColor="text2"/>
                <w:sz w:val="20"/>
                <w:szCs w:val="20"/>
                <w:lang w:val="en-AU" w:eastAsia="en-AU"/>
              </w:rPr>
              <w:t>CC Rate Alert to Account manager</w:t>
            </w:r>
          </w:p>
        </w:tc>
        <w:tc>
          <w:tcPr>
            <w:tcW w:w="4500" w:type="dxa"/>
            <w:tcBorders>
              <w:top w:val="nil"/>
              <w:left w:val="nil"/>
              <w:bottom w:val="single" w:sz="4" w:space="0" w:color="auto"/>
              <w:right w:val="single" w:sz="4" w:space="0" w:color="auto"/>
            </w:tcBorders>
            <w:shd w:val="clear" w:color="auto" w:fill="auto"/>
            <w:noWrap/>
            <w:vAlign w:val="bottom"/>
            <w:hideMark/>
          </w:tcPr>
          <w:p w:rsidR="00D31FC6" w:rsidRPr="00815416" w:rsidRDefault="001B5ADF" w:rsidP="00092986">
            <w:pPr>
              <w:spacing w:after="0" w:line="240" w:lineRule="auto"/>
              <w:rPr>
                <w:rFonts w:ascii="Arial" w:eastAsia="Times New Roman" w:hAnsi="Arial" w:cs="Arial"/>
                <w:color w:val="1F497D" w:themeColor="text2"/>
                <w:sz w:val="20"/>
                <w:szCs w:val="20"/>
                <w:lang w:val="en-AU" w:eastAsia="en-AU"/>
              </w:rPr>
            </w:pPr>
            <w:r w:rsidRPr="00815416">
              <w:rPr>
                <w:rFonts w:ascii="Arial" w:eastAsia="Times New Roman" w:hAnsi="Arial" w:cs="Arial"/>
                <w:color w:val="1F497D" w:themeColor="text2"/>
                <w:sz w:val="20"/>
                <w:szCs w:val="20"/>
                <w:lang w:val="en-AU" w:eastAsia="en-AU"/>
              </w:rPr>
              <w:t>Verify that tick is deleted</w:t>
            </w:r>
            <w:r w:rsidR="00092986" w:rsidRPr="00815416">
              <w:rPr>
                <w:rFonts w:ascii="Arial" w:eastAsia="Times New Roman" w:hAnsi="Arial" w:cs="Arial"/>
                <w:color w:val="1F497D" w:themeColor="text2"/>
                <w:sz w:val="20"/>
                <w:szCs w:val="20"/>
                <w:lang w:val="en-AU" w:eastAsia="en-AU"/>
              </w:rPr>
              <w:t xml:space="preserve">  </w:t>
            </w:r>
          </w:p>
        </w:tc>
      </w:tr>
    </w:tbl>
    <w:p w:rsidR="00815416" w:rsidRDefault="00815416" w:rsidP="00282823">
      <w:pPr>
        <w:pStyle w:val="BodyText"/>
        <w:rPr>
          <w:rFonts w:ascii="Arial" w:hAnsi="Arial" w:cs="Arial"/>
          <w:sz w:val="20"/>
        </w:rPr>
      </w:pPr>
    </w:p>
    <w:p w:rsidR="00C97AA9" w:rsidRPr="00F62586" w:rsidRDefault="00282823" w:rsidP="00282823">
      <w:pPr>
        <w:pStyle w:val="BodyText"/>
        <w:rPr>
          <w:rFonts w:ascii="Arial" w:hAnsi="Arial" w:cs="Arial"/>
          <w:b/>
          <w:color w:val="002060"/>
          <w:sz w:val="20"/>
        </w:rPr>
      </w:pPr>
      <w:r w:rsidRPr="00F62586">
        <w:rPr>
          <w:rFonts w:ascii="Arial" w:hAnsi="Arial" w:cs="Arial"/>
          <w:b/>
          <w:noProof/>
          <w:color w:val="002060"/>
          <w:sz w:val="20"/>
          <w:lang w:val="en-SG" w:eastAsia="en-SG"/>
        </w:rPr>
        <w:drawing>
          <wp:anchor distT="0" distB="0" distL="114300" distR="114300" simplePos="0" relativeHeight="251665920" behindDoc="1" locked="0" layoutInCell="1" allowOverlap="1" wp14:anchorId="2F96AD7A" wp14:editId="2F96AD7B">
            <wp:simplePos x="0" y="0"/>
            <wp:positionH relativeFrom="column">
              <wp:posOffset>-154305</wp:posOffset>
            </wp:positionH>
            <wp:positionV relativeFrom="paragraph">
              <wp:posOffset>236220</wp:posOffset>
            </wp:positionV>
            <wp:extent cx="6563995" cy="2577465"/>
            <wp:effectExtent l="190500" t="152400" r="179705" b="127635"/>
            <wp:wrapNone/>
            <wp:docPr id="4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6" cstate="print"/>
                    <a:srcRect l="7438" t="18302" r="826" b="3979"/>
                    <a:stretch>
                      <a:fillRect/>
                    </a:stretch>
                  </pic:blipFill>
                  <pic:spPr bwMode="auto">
                    <a:xfrm>
                      <a:off x="0" y="0"/>
                      <a:ext cx="6563995" cy="2577465"/>
                    </a:xfrm>
                    <a:prstGeom prst="rect">
                      <a:avLst/>
                    </a:prstGeom>
                    <a:ln>
                      <a:noFill/>
                    </a:ln>
                    <a:effectLst>
                      <a:outerShdw blurRad="190500" algn="tl" rotWithShape="0">
                        <a:srgbClr val="000000">
                          <a:alpha val="70000"/>
                        </a:srgbClr>
                      </a:outerShdw>
                    </a:effectLst>
                  </pic:spPr>
                </pic:pic>
              </a:graphicData>
            </a:graphic>
          </wp:anchor>
        </w:drawing>
      </w:r>
      <w:r w:rsidRPr="00F62586">
        <w:rPr>
          <w:rFonts w:ascii="Arial" w:hAnsi="Arial" w:cs="Arial"/>
          <w:b/>
          <w:color w:val="002060"/>
          <w:sz w:val="20"/>
        </w:rPr>
        <w:t>Example</w:t>
      </w:r>
    </w:p>
    <w:p w:rsidR="00F62586" w:rsidRDefault="00F62586" w:rsidP="00282823">
      <w:pPr>
        <w:pStyle w:val="BodyText"/>
        <w:rPr>
          <w:rFonts w:ascii="Arial" w:hAnsi="Arial" w:cs="Arial"/>
          <w:b/>
          <w:sz w:val="20"/>
        </w:rPr>
      </w:pPr>
    </w:p>
    <w:p w:rsidR="00F62586" w:rsidRDefault="00F62586" w:rsidP="00282823">
      <w:pPr>
        <w:pStyle w:val="BodyText"/>
        <w:rPr>
          <w:rFonts w:ascii="Arial" w:hAnsi="Arial" w:cs="Arial"/>
          <w:b/>
          <w:sz w:val="20"/>
        </w:rPr>
      </w:pPr>
    </w:p>
    <w:p w:rsidR="00F62586" w:rsidRPr="00815416" w:rsidRDefault="00F62586" w:rsidP="00282823">
      <w:pPr>
        <w:pStyle w:val="BodyText"/>
        <w:rPr>
          <w:rFonts w:ascii="Arial" w:hAnsi="Arial" w:cs="Arial"/>
          <w:b/>
          <w:sz w:val="20"/>
        </w:rPr>
      </w:pPr>
    </w:p>
    <w:p w:rsidR="00282823" w:rsidRPr="00815416" w:rsidRDefault="00282823" w:rsidP="00282823">
      <w:pPr>
        <w:pStyle w:val="BodyText"/>
        <w:rPr>
          <w:rFonts w:ascii="Arial" w:hAnsi="Arial" w:cs="Arial"/>
          <w:sz w:val="20"/>
        </w:rPr>
      </w:pPr>
    </w:p>
    <w:p w:rsidR="00282823" w:rsidRPr="00815416" w:rsidRDefault="00282823" w:rsidP="00282823">
      <w:pPr>
        <w:pStyle w:val="BodyText"/>
        <w:rPr>
          <w:rFonts w:ascii="Arial" w:hAnsi="Arial" w:cs="Arial"/>
          <w:sz w:val="20"/>
        </w:rPr>
      </w:pPr>
    </w:p>
    <w:p w:rsidR="00C97AA9" w:rsidRPr="00815416" w:rsidRDefault="00C97AA9" w:rsidP="00C97AA9">
      <w:pPr>
        <w:pStyle w:val="BodyText"/>
        <w:rPr>
          <w:rFonts w:ascii="Arial" w:hAnsi="Arial" w:cs="Arial"/>
          <w:sz w:val="20"/>
        </w:rPr>
      </w:pPr>
    </w:p>
    <w:p w:rsidR="00282823" w:rsidRPr="00815416" w:rsidRDefault="00282823" w:rsidP="00C97AA9">
      <w:pPr>
        <w:pStyle w:val="BodyText"/>
        <w:rPr>
          <w:rFonts w:ascii="Arial" w:hAnsi="Arial" w:cs="Arial"/>
          <w:sz w:val="20"/>
        </w:rPr>
      </w:pPr>
    </w:p>
    <w:p w:rsidR="00282823" w:rsidRPr="00815416" w:rsidRDefault="00282823" w:rsidP="00C97AA9">
      <w:pPr>
        <w:pStyle w:val="BodyText"/>
        <w:rPr>
          <w:rFonts w:ascii="Arial" w:hAnsi="Arial" w:cs="Arial"/>
          <w:sz w:val="20"/>
        </w:rPr>
      </w:pPr>
    </w:p>
    <w:p w:rsidR="00282823" w:rsidRPr="00815416" w:rsidRDefault="00282823" w:rsidP="00C97AA9">
      <w:pPr>
        <w:pStyle w:val="BodyText"/>
        <w:rPr>
          <w:rFonts w:ascii="Arial" w:hAnsi="Arial" w:cs="Arial"/>
          <w:sz w:val="20"/>
        </w:rPr>
      </w:pPr>
    </w:p>
    <w:p w:rsidR="00092986" w:rsidRPr="00815416" w:rsidRDefault="00EE0599" w:rsidP="00F62586">
      <w:pPr>
        <w:pStyle w:val="ListParagraph"/>
        <w:numPr>
          <w:ilvl w:val="0"/>
          <w:numId w:val="2"/>
        </w:numPr>
        <w:rPr>
          <w:rFonts w:ascii="Arial" w:hAnsi="Arial" w:cs="Arial"/>
          <w:color w:val="1F497D" w:themeColor="text2"/>
          <w:sz w:val="20"/>
        </w:rPr>
      </w:pPr>
      <w:r w:rsidRPr="00815416">
        <w:rPr>
          <w:rFonts w:ascii="Arial" w:hAnsi="Arial" w:cs="Arial"/>
          <w:color w:val="1F497D" w:themeColor="text2"/>
          <w:sz w:val="20"/>
        </w:rPr>
        <w:lastRenderedPageBreak/>
        <w:t xml:space="preserve">Return to Salesforce, </w:t>
      </w:r>
      <w:r w:rsidR="001B5ADF" w:rsidRPr="00815416">
        <w:rPr>
          <w:rFonts w:ascii="Arial" w:hAnsi="Arial" w:cs="Arial"/>
          <w:color w:val="1F497D" w:themeColor="text2"/>
          <w:sz w:val="20"/>
        </w:rPr>
        <w:t xml:space="preserve">Check </w:t>
      </w:r>
      <w:r w:rsidRPr="00815416">
        <w:rPr>
          <w:rFonts w:ascii="Arial" w:hAnsi="Arial" w:cs="Arial"/>
          <w:color w:val="1F497D" w:themeColor="text2"/>
          <w:sz w:val="20"/>
        </w:rPr>
        <w:t>Case Page/ case comments</w:t>
      </w:r>
      <w:r w:rsidR="001C0946" w:rsidRPr="00815416">
        <w:rPr>
          <w:rFonts w:ascii="Arial" w:hAnsi="Arial" w:cs="Arial"/>
          <w:color w:val="1F497D" w:themeColor="text2"/>
          <w:sz w:val="20"/>
        </w:rPr>
        <w:t xml:space="preserve"> have been added</w:t>
      </w:r>
      <w:r w:rsidR="001B5ADF" w:rsidRPr="00815416">
        <w:rPr>
          <w:rFonts w:ascii="Arial" w:hAnsi="Arial" w:cs="Arial"/>
          <w:color w:val="1F497D" w:themeColor="text2"/>
          <w:sz w:val="20"/>
        </w:rPr>
        <w:t xml:space="preserve"> as follows:</w:t>
      </w:r>
    </w:p>
    <w:p w:rsidR="00EE0599" w:rsidRPr="00815416" w:rsidRDefault="00EE0599" w:rsidP="00F62586">
      <w:pPr>
        <w:pStyle w:val="BodyText"/>
        <w:ind w:left="426"/>
        <w:rPr>
          <w:rFonts w:ascii="Arial" w:hAnsi="Arial" w:cs="Arial"/>
          <w:color w:val="1F497D" w:themeColor="text2"/>
          <w:sz w:val="20"/>
        </w:rPr>
      </w:pPr>
      <w:r w:rsidRPr="00815416">
        <w:rPr>
          <w:rFonts w:ascii="Arial" w:hAnsi="Arial" w:cs="Arial"/>
          <w:color w:val="1F497D" w:themeColor="text2"/>
          <w:sz w:val="20"/>
        </w:rPr>
        <w:t>“Account set up completed. (Add settlement method). (Add information on TEL, FEC). Confirm if call out is pending. Awaiting DV</w:t>
      </w:r>
    </w:p>
    <w:p w:rsidR="00EE0599" w:rsidRPr="00815416" w:rsidRDefault="00EE0599" w:rsidP="00C97AA9">
      <w:pPr>
        <w:pStyle w:val="BodyText"/>
        <w:rPr>
          <w:rFonts w:ascii="Arial" w:hAnsi="Arial" w:cs="Arial"/>
          <w:color w:val="1F497D" w:themeColor="text2"/>
          <w:sz w:val="20"/>
        </w:rPr>
      </w:pPr>
      <w:r w:rsidRPr="00815416">
        <w:rPr>
          <w:rFonts w:ascii="Arial" w:hAnsi="Arial" w:cs="Arial"/>
          <w:noProof/>
          <w:color w:val="1F497D" w:themeColor="text2"/>
          <w:sz w:val="20"/>
          <w:lang w:val="en-SG" w:eastAsia="en-SG"/>
        </w:rPr>
        <w:drawing>
          <wp:inline distT="0" distB="0" distL="0" distR="0" wp14:anchorId="2F96AD7C" wp14:editId="2F96AD7D">
            <wp:extent cx="4572000" cy="1731850"/>
            <wp:effectExtent l="19050" t="0"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srcRect/>
                    <a:stretch>
                      <a:fillRect/>
                    </a:stretch>
                  </pic:blipFill>
                  <pic:spPr bwMode="auto">
                    <a:xfrm>
                      <a:off x="0" y="0"/>
                      <a:ext cx="4573247" cy="1732322"/>
                    </a:xfrm>
                    <a:prstGeom prst="rect">
                      <a:avLst/>
                    </a:prstGeom>
                    <a:noFill/>
                    <a:ln w="9525">
                      <a:noFill/>
                      <a:miter lim="800000"/>
                      <a:headEnd/>
                      <a:tailEnd/>
                    </a:ln>
                  </pic:spPr>
                </pic:pic>
              </a:graphicData>
            </a:graphic>
          </wp:inline>
        </w:drawing>
      </w:r>
    </w:p>
    <w:p w:rsidR="001C0946" w:rsidRPr="00815416" w:rsidRDefault="001C0946" w:rsidP="00F62586">
      <w:pPr>
        <w:pStyle w:val="ListParagraph"/>
        <w:numPr>
          <w:ilvl w:val="0"/>
          <w:numId w:val="2"/>
        </w:numPr>
        <w:rPr>
          <w:rFonts w:ascii="Arial" w:hAnsi="Arial" w:cs="Arial"/>
          <w:color w:val="1F497D" w:themeColor="text2"/>
          <w:sz w:val="20"/>
        </w:rPr>
      </w:pPr>
      <w:r w:rsidRPr="00815416">
        <w:rPr>
          <w:rFonts w:ascii="Arial" w:hAnsi="Arial" w:cs="Arial"/>
          <w:color w:val="1F497D" w:themeColor="text2"/>
          <w:sz w:val="20"/>
        </w:rPr>
        <w:t>Click ‘Approve’</w:t>
      </w:r>
    </w:p>
    <w:p w:rsidR="00092986" w:rsidRPr="00815416" w:rsidRDefault="00A93E1D" w:rsidP="00C97AA9">
      <w:pPr>
        <w:pStyle w:val="BodyText"/>
        <w:rPr>
          <w:rFonts w:ascii="Arial" w:hAnsi="Arial" w:cs="Arial"/>
          <w:color w:val="1F497D" w:themeColor="text2"/>
          <w:sz w:val="20"/>
        </w:rPr>
      </w:pPr>
      <w:r>
        <w:rPr>
          <w:rFonts w:ascii="Arial" w:hAnsi="Arial" w:cs="Arial"/>
          <w:noProof/>
          <w:color w:val="1F497D" w:themeColor="text2"/>
          <w:sz w:val="20"/>
        </w:rPr>
        <mc:AlternateContent>
          <mc:Choice Requires="wps">
            <w:drawing>
              <wp:anchor distT="0" distB="0" distL="114300" distR="114300" simplePos="0" relativeHeight="251768832" behindDoc="0" locked="0" layoutInCell="1" allowOverlap="1" wp14:anchorId="2F96AD7E">
                <wp:simplePos x="0" y="0"/>
                <wp:positionH relativeFrom="column">
                  <wp:posOffset>5407025</wp:posOffset>
                </wp:positionH>
                <wp:positionV relativeFrom="paragraph">
                  <wp:posOffset>2961640</wp:posOffset>
                </wp:positionV>
                <wp:extent cx="360045" cy="165735"/>
                <wp:effectExtent l="12700" t="12700" r="0" b="0"/>
                <wp:wrapNone/>
                <wp:docPr id="1"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360045" cy="165735"/>
                        </a:xfrm>
                        <a:prstGeom prst="roundRect">
                          <a:avLst>
                            <a:gd name="adj" fmla="val 16667"/>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A3251F" id="AutoShape 129" o:spid="_x0000_s1026" style="position:absolute;margin-left:425.75pt;margin-top:233.2pt;width:28.35pt;height:13.05pt;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" filled="f" strokecolor="red" strokeweight="2.25pt">
                <v:path arrowok="t"/>
              </v:roundrect>
            </w:pict>
          </mc:Fallback>
        </mc:AlternateContent>
      </w:r>
      <w:r w:rsidR="001C0946" w:rsidRPr="00815416">
        <w:rPr>
          <w:rFonts w:ascii="Arial" w:hAnsi="Arial" w:cs="Arial"/>
          <w:noProof/>
          <w:color w:val="1F497D" w:themeColor="text2"/>
          <w:sz w:val="20"/>
          <w:lang w:val="en-SG" w:eastAsia="en-SG"/>
        </w:rPr>
        <w:drawing>
          <wp:inline distT="0" distB="0" distL="0" distR="0" wp14:anchorId="2F96AD7F" wp14:editId="2F96AD80">
            <wp:extent cx="5731510" cy="3170413"/>
            <wp:effectExtent l="1905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srcRect/>
                    <a:stretch>
                      <a:fillRect/>
                    </a:stretch>
                  </pic:blipFill>
                  <pic:spPr bwMode="auto">
                    <a:xfrm>
                      <a:off x="0" y="0"/>
                      <a:ext cx="5731510" cy="3170413"/>
                    </a:xfrm>
                    <a:prstGeom prst="rect">
                      <a:avLst/>
                    </a:prstGeom>
                    <a:noFill/>
                    <a:ln w="9525">
                      <a:noFill/>
                      <a:miter lim="800000"/>
                      <a:headEnd/>
                      <a:tailEnd/>
                    </a:ln>
                  </pic:spPr>
                </pic:pic>
              </a:graphicData>
            </a:graphic>
          </wp:inline>
        </w:drawing>
      </w:r>
      <w:r w:rsidR="00EE0599" w:rsidRPr="00815416">
        <w:rPr>
          <w:rFonts w:ascii="Arial" w:hAnsi="Arial" w:cs="Arial"/>
          <w:color w:val="1F497D" w:themeColor="text2"/>
          <w:sz w:val="20"/>
        </w:rPr>
        <w:t xml:space="preserve"> </w:t>
      </w:r>
    </w:p>
    <w:p w:rsidR="00C97AA9" w:rsidRPr="00F62586" w:rsidRDefault="001C0946" w:rsidP="00F62586">
      <w:pPr>
        <w:pStyle w:val="ListParagraph"/>
        <w:numPr>
          <w:ilvl w:val="0"/>
          <w:numId w:val="2"/>
        </w:numPr>
        <w:rPr>
          <w:rFonts w:ascii="Arial" w:hAnsi="Arial" w:cs="Arial"/>
          <w:color w:val="1F497D" w:themeColor="text2"/>
          <w:sz w:val="20"/>
        </w:rPr>
      </w:pPr>
      <w:r w:rsidRPr="00815416">
        <w:rPr>
          <w:rFonts w:ascii="Arial" w:hAnsi="Arial" w:cs="Arial"/>
          <w:color w:val="1F497D" w:themeColor="text2"/>
          <w:sz w:val="20"/>
        </w:rPr>
        <w:t>Advise inputter of approval.</w:t>
      </w:r>
    </w:p>
    <w:sectPr w:rsidR="00C97AA9" w:rsidRPr="00F62586" w:rsidSect="0068131A">
      <w:headerReference w:type="even" r:id="rId29"/>
      <w:headerReference w:type="default" r:id="rId30"/>
      <w:footerReference w:type="even" r:id="rId31"/>
      <w:footerReference w:type="default" r:id="rId32"/>
      <w:headerReference w:type="first" r:id="rId33"/>
      <w:footerReference w:type="firs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21B68" w:rsidRDefault="00221B68" w:rsidP="00773A30">
      <w:pPr>
        <w:spacing w:after="0" w:line="240" w:lineRule="auto"/>
      </w:pPr>
      <w:r>
        <w:separator/>
      </w:r>
    </w:p>
  </w:endnote>
  <w:endnote w:type="continuationSeparator" w:id="0">
    <w:p w:rsidR="00221B68" w:rsidRDefault="00221B68" w:rsidP="00773A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15416" w:rsidRDefault="008154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3080"/>
      <w:gridCol w:w="3081"/>
      <w:gridCol w:w="3081"/>
    </w:tblGrid>
    <w:tr w:rsidR="00815416" w:rsidTr="00773A30">
      <w:tc>
        <w:tcPr>
          <w:tcW w:w="3080" w:type="dxa"/>
        </w:tcPr>
        <w:p w:rsidR="00815416" w:rsidRDefault="00815416" w:rsidP="00773A30">
          <w:pPr>
            <w:pStyle w:val="Footer"/>
          </w:pPr>
          <w:r>
            <w:fldChar w:fldCharType="begin"/>
          </w:r>
          <w:r>
            <w:instrText xml:space="preserve"> DATE \@dd-MMM-yyyy \* MERGEFORMAT </w:instrText>
          </w:r>
          <w:r>
            <w:fldChar w:fldCharType="separate"/>
          </w:r>
          <w:r w:rsidR="0081394F">
            <w:rPr>
              <w:noProof/>
            </w:rPr>
            <w:t>30-Apr-2024</w:t>
          </w:r>
          <w:r>
            <w:rPr>
              <w:noProof/>
            </w:rPr>
            <w:fldChar w:fldCharType="end"/>
          </w:r>
        </w:p>
      </w:tc>
      <w:tc>
        <w:tcPr>
          <w:tcW w:w="3081" w:type="dxa"/>
        </w:tcPr>
        <w:p w:rsidR="00815416" w:rsidRDefault="00000000" w:rsidP="00773A30">
          <w:pPr>
            <w:pStyle w:val="Footer"/>
            <w:jc w:val="center"/>
          </w:pPr>
          <w:r>
            <w:fldChar w:fldCharType="begin"/>
          </w:r>
          <w:r>
            <w:instrText xml:space="preserve"> DOCPROPERTY AXPDataClassification \* MERGEFORMAT </w:instrText>
          </w:r>
          <w:r>
            <w:fldChar w:fldCharType="separate"/>
          </w:r>
          <w:r w:rsidR="00815416">
            <w:t>AXP Internal</w:t>
          </w:r>
          <w:r>
            <w:fldChar w:fldCharType="end"/>
          </w:r>
        </w:p>
      </w:tc>
      <w:tc>
        <w:tcPr>
          <w:tcW w:w="3081" w:type="dxa"/>
        </w:tcPr>
        <w:p w:rsidR="00815416" w:rsidRDefault="00815416" w:rsidP="00773A30">
          <w:pPr>
            <w:pStyle w:val="Footer"/>
            <w:jc w:val="right"/>
          </w:pPr>
          <w:r>
            <w:t xml:space="preserve">Page </w:t>
          </w:r>
          <w:r>
            <w:fldChar w:fldCharType="begin"/>
          </w:r>
          <w:r>
            <w:instrText xml:space="preserve"> PAGE PAGE \* MERGEFORMAT </w:instrText>
          </w:r>
          <w:r>
            <w:fldChar w:fldCharType="separate"/>
          </w:r>
          <w:r w:rsidR="00E5592E">
            <w:rPr>
              <w:noProof/>
            </w:rPr>
            <w:t>1</w:t>
          </w:r>
          <w:r>
            <w:rPr>
              <w:noProof/>
            </w:rPr>
            <w:fldChar w:fldCharType="end"/>
          </w:r>
          <w:r>
            <w:t xml:space="preserve"> of  </w:t>
          </w:r>
          <w:fldSimple w:instr=" NUMPAGES NUMPAGES \* MERGEFORMAT ">
            <w:r w:rsidR="00E5592E">
              <w:rPr>
                <w:noProof/>
              </w:rPr>
              <w:t>10</w:t>
            </w:r>
          </w:fldSimple>
        </w:p>
      </w:tc>
    </w:tr>
  </w:tbl>
  <w:p w:rsidR="00815416" w:rsidRDefault="0081541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15416" w:rsidRDefault="008154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21B68" w:rsidRDefault="00221B68" w:rsidP="00773A30">
      <w:pPr>
        <w:spacing w:after="0" w:line="240" w:lineRule="auto"/>
      </w:pPr>
      <w:r>
        <w:separator/>
      </w:r>
    </w:p>
  </w:footnote>
  <w:footnote w:type="continuationSeparator" w:id="0">
    <w:p w:rsidR="00221B68" w:rsidRDefault="00221B68" w:rsidP="00773A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15416" w:rsidRDefault="0081541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15416" w:rsidRDefault="0081541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15416" w:rsidRDefault="008154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BB63B2"/>
    <w:multiLevelType w:val="hybridMultilevel"/>
    <w:tmpl w:val="55286D66"/>
    <w:lvl w:ilvl="0" w:tplc="48D80464">
      <w:start w:val="1"/>
      <w:numFmt w:val="decimal"/>
      <w:pStyle w:val="TOC1"/>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0180A4E"/>
    <w:multiLevelType w:val="hybridMultilevel"/>
    <w:tmpl w:val="E53AA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60324C5"/>
    <w:multiLevelType w:val="hybridMultilevel"/>
    <w:tmpl w:val="9BA0F9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26445138">
    <w:abstractNumId w:val="1"/>
  </w:num>
  <w:num w:numId="2" w16cid:durableId="153104387">
    <w:abstractNumId w:val="0"/>
  </w:num>
  <w:num w:numId="3" w16cid:durableId="2142573457">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3A30"/>
    <w:rsid w:val="00000028"/>
    <w:rsid w:val="00000247"/>
    <w:rsid w:val="0000188B"/>
    <w:rsid w:val="0000356B"/>
    <w:rsid w:val="000040B2"/>
    <w:rsid w:val="000048AE"/>
    <w:rsid w:val="000138A2"/>
    <w:rsid w:val="00092986"/>
    <w:rsid w:val="0009751D"/>
    <w:rsid w:val="000A200F"/>
    <w:rsid w:val="000A3603"/>
    <w:rsid w:val="000B0AA1"/>
    <w:rsid w:val="000B6C84"/>
    <w:rsid w:val="000D1C14"/>
    <w:rsid w:val="000D7361"/>
    <w:rsid w:val="000E468C"/>
    <w:rsid w:val="000F3EA1"/>
    <w:rsid w:val="001041FB"/>
    <w:rsid w:val="00110630"/>
    <w:rsid w:val="00110A99"/>
    <w:rsid w:val="00111880"/>
    <w:rsid w:val="00114A68"/>
    <w:rsid w:val="001306E1"/>
    <w:rsid w:val="001331A2"/>
    <w:rsid w:val="00135C41"/>
    <w:rsid w:val="00142088"/>
    <w:rsid w:val="00146294"/>
    <w:rsid w:val="001506A9"/>
    <w:rsid w:val="0015414A"/>
    <w:rsid w:val="00155A91"/>
    <w:rsid w:val="00160D56"/>
    <w:rsid w:val="00170574"/>
    <w:rsid w:val="00173F17"/>
    <w:rsid w:val="00174D32"/>
    <w:rsid w:val="00185EDC"/>
    <w:rsid w:val="00193B30"/>
    <w:rsid w:val="001A3366"/>
    <w:rsid w:val="001B5ADF"/>
    <w:rsid w:val="001B5F58"/>
    <w:rsid w:val="001B7FD2"/>
    <w:rsid w:val="001C0946"/>
    <w:rsid w:val="001C478F"/>
    <w:rsid w:val="001D05A9"/>
    <w:rsid w:val="001D225A"/>
    <w:rsid w:val="001E25EC"/>
    <w:rsid w:val="001F03AE"/>
    <w:rsid w:val="001F1C01"/>
    <w:rsid w:val="001F2CD3"/>
    <w:rsid w:val="001F464D"/>
    <w:rsid w:val="001F4A0B"/>
    <w:rsid w:val="001F7EF0"/>
    <w:rsid w:val="00202B9A"/>
    <w:rsid w:val="002034B7"/>
    <w:rsid w:val="0021602F"/>
    <w:rsid w:val="00220ADF"/>
    <w:rsid w:val="00221049"/>
    <w:rsid w:val="00221B68"/>
    <w:rsid w:val="00231E18"/>
    <w:rsid w:val="00232C94"/>
    <w:rsid w:val="00235F77"/>
    <w:rsid w:val="00236E60"/>
    <w:rsid w:val="00240024"/>
    <w:rsid w:val="00241D69"/>
    <w:rsid w:val="002426D2"/>
    <w:rsid w:val="00244F1E"/>
    <w:rsid w:val="00253550"/>
    <w:rsid w:val="00264488"/>
    <w:rsid w:val="00266500"/>
    <w:rsid w:val="00266826"/>
    <w:rsid w:val="00276BEC"/>
    <w:rsid w:val="00280C06"/>
    <w:rsid w:val="0028228F"/>
    <w:rsid w:val="00282823"/>
    <w:rsid w:val="00282D98"/>
    <w:rsid w:val="0028593F"/>
    <w:rsid w:val="00291D0D"/>
    <w:rsid w:val="00291FA2"/>
    <w:rsid w:val="00296CE4"/>
    <w:rsid w:val="002A29D5"/>
    <w:rsid w:val="002B3D94"/>
    <w:rsid w:val="002C6DB4"/>
    <w:rsid w:val="002D1412"/>
    <w:rsid w:val="002D255B"/>
    <w:rsid w:val="002D4A0F"/>
    <w:rsid w:val="002D5EAC"/>
    <w:rsid w:val="002E2490"/>
    <w:rsid w:val="002E3DBD"/>
    <w:rsid w:val="002E7CFD"/>
    <w:rsid w:val="002F2266"/>
    <w:rsid w:val="002F3082"/>
    <w:rsid w:val="00300278"/>
    <w:rsid w:val="003015C9"/>
    <w:rsid w:val="00313F49"/>
    <w:rsid w:val="003164E5"/>
    <w:rsid w:val="003215D2"/>
    <w:rsid w:val="00323BB3"/>
    <w:rsid w:val="00323BF7"/>
    <w:rsid w:val="00332AFB"/>
    <w:rsid w:val="00340D7A"/>
    <w:rsid w:val="00342953"/>
    <w:rsid w:val="003461F9"/>
    <w:rsid w:val="00361541"/>
    <w:rsid w:val="0036461A"/>
    <w:rsid w:val="00367E73"/>
    <w:rsid w:val="00373102"/>
    <w:rsid w:val="00381264"/>
    <w:rsid w:val="0038547F"/>
    <w:rsid w:val="003A5D07"/>
    <w:rsid w:val="003A66A1"/>
    <w:rsid w:val="003D35EB"/>
    <w:rsid w:val="003E3D4C"/>
    <w:rsid w:val="003E4F93"/>
    <w:rsid w:val="003F4549"/>
    <w:rsid w:val="00403B2A"/>
    <w:rsid w:val="0041799B"/>
    <w:rsid w:val="00417B0D"/>
    <w:rsid w:val="00420BE1"/>
    <w:rsid w:val="00420FCE"/>
    <w:rsid w:val="00433933"/>
    <w:rsid w:val="00452E59"/>
    <w:rsid w:val="00466F4C"/>
    <w:rsid w:val="0047646B"/>
    <w:rsid w:val="00480AE1"/>
    <w:rsid w:val="00480EDB"/>
    <w:rsid w:val="00481B96"/>
    <w:rsid w:val="0048642B"/>
    <w:rsid w:val="00495075"/>
    <w:rsid w:val="00495EC5"/>
    <w:rsid w:val="004A4F8B"/>
    <w:rsid w:val="004A7F27"/>
    <w:rsid w:val="004B0FBC"/>
    <w:rsid w:val="004B2A3E"/>
    <w:rsid w:val="004B352D"/>
    <w:rsid w:val="004B3F0F"/>
    <w:rsid w:val="004B7EA4"/>
    <w:rsid w:val="004C7236"/>
    <w:rsid w:val="004C7323"/>
    <w:rsid w:val="004E10E8"/>
    <w:rsid w:val="004E60D4"/>
    <w:rsid w:val="004F2062"/>
    <w:rsid w:val="00506869"/>
    <w:rsid w:val="00521E38"/>
    <w:rsid w:val="00522380"/>
    <w:rsid w:val="0053192D"/>
    <w:rsid w:val="005627AE"/>
    <w:rsid w:val="00565C55"/>
    <w:rsid w:val="00570EA7"/>
    <w:rsid w:val="005804D3"/>
    <w:rsid w:val="00581312"/>
    <w:rsid w:val="00582D70"/>
    <w:rsid w:val="0058376A"/>
    <w:rsid w:val="005944B0"/>
    <w:rsid w:val="005A1FDF"/>
    <w:rsid w:val="005A6AF4"/>
    <w:rsid w:val="005A7CDE"/>
    <w:rsid w:val="005B7F8F"/>
    <w:rsid w:val="005C3290"/>
    <w:rsid w:val="005C713D"/>
    <w:rsid w:val="005D1069"/>
    <w:rsid w:val="005D1738"/>
    <w:rsid w:val="005D3118"/>
    <w:rsid w:val="005E3ADF"/>
    <w:rsid w:val="005F20F9"/>
    <w:rsid w:val="005F2F34"/>
    <w:rsid w:val="00606ABA"/>
    <w:rsid w:val="006110E5"/>
    <w:rsid w:val="00622034"/>
    <w:rsid w:val="00624F79"/>
    <w:rsid w:val="006258BC"/>
    <w:rsid w:val="00626482"/>
    <w:rsid w:val="00641473"/>
    <w:rsid w:val="006451E3"/>
    <w:rsid w:val="00645590"/>
    <w:rsid w:val="006504DF"/>
    <w:rsid w:val="00655EDA"/>
    <w:rsid w:val="00660978"/>
    <w:rsid w:val="00660BF0"/>
    <w:rsid w:val="00661903"/>
    <w:rsid w:val="00661ADE"/>
    <w:rsid w:val="00665AFD"/>
    <w:rsid w:val="00670BDA"/>
    <w:rsid w:val="0067273C"/>
    <w:rsid w:val="0067327B"/>
    <w:rsid w:val="00673F00"/>
    <w:rsid w:val="006760B4"/>
    <w:rsid w:val="00676D74"/>
    <w:rsid w:val="0067792E"/>
    <w:rsid w:val="0068131A"/>
    <w:rsid w:val="00682611"/>
    <w:rsid w:val="00685D9E"/>
    <w:rsid w:val="006922FA"/>
    <w:rsid w:val="00693A6E"/>
    <w:rsid w:val="00694D67"/>
    <w:rsid w:val="0069767D"/>
    <w:rsid w:val="006A1AEB"/>
    <w:rsid w:val="006A6080"/>
    <w:rsid w:val="006B5B27"/>
    <w:rsid w:val="006C2782"/>
    <w:rsid w:val="006C30E1"/>
    <w:rsid w:val="006D0BE8"/>
    <w:rsid w:val="006D24EC"/>
    <w:rsid w:val="006D503D"/>
    <w:rsid w:val="006D521C"/>
    <w:rsid w:val="006D6936"/>
    <w:rsid w:val="006E1B96"/>
    <w:rsid w:val="0071296B"/>
    <w:rsid w:val="00723FDB"/>
    <w:rsid w:val="007247A2"/>
    <w:rsid w:val="0073070A"/>
    <w:rsid w:val="00737525"/>
    <w:rsid w:val="00746BEB"/>
    <w:rsid w:val="007536A4"/>
    <w:rsid w:val="00764AAA"/>
    <w:rsid w:val="00772B27"/>
    <w:rsid w:val="0077331F"/>
    <w:rsid w:val="00773A30"/>
    <w:rsid w:val="00775114"/>
    <w:rsid w:val="00777C86"/>
    <w:rsid w:val="00781107"/>
    <w:rsid w:val="00781BAA"/>
    <w:rsid w:val="00787502"/>
    <w:rsid w:val="00790979"/>
    <w:rsid w:val="0079344F"/>
    <w:rsid w:val="007A799C"/>
    <w:rsid w:val="007B0B40"/>
    <w:rsid w:val="007C171F"/>
    <w:rsid w:val="007E588E"/>
    <w:rsid w:val="007E719A"/>
    <w:rsid w:val="00810EAA"/>
    <w:rsid w:val="00811E10"/>
    <w:rsid w:val="0081394F"/>
    <w:rsid w:val="00815416"/>
    <w:rsid w:val="00816F21"/>
    <w:rsid w:val="0081783C"/>
    <w:rsid w:val="00820394"/>
    <w:rsid w:val="00821A4F"/>
    <w:rsid w:val="0082220A"/>
    <w:rsid w:val="00822CD1"/>
    <w:rsid w:val="00825A3B"/>
    <w:rsid w:val="0082721F"/>
    <w:rsid w:val="008468D0"/>
    <w:rsid w:val="00854F4F"/>
    <w:rsid w:val="0085787D"/>
    <w:rsid w:val="00860E10"/>
    <w:rsid w:val="008642B3"/>
    <w:rsid w:val="0086513E"/>
    <w:rsid w:val="00872EAB"/>
    <w:rsid w:val="00873FB9"/>
    <w:rsid w:val="00876DAB"/>
    <w:rsid w:val="00882FE4"/>
    <w:rsid w:val="00883369"/>
    <w:rsid w:val="00883E42"/>
    <w:rsid w:val="00893C4A"/>
    <w:rsid w:val="00896E8B"/>
    <w:rsid w:val="0089780A"/>
    <w:rsid w:val="008A2B2C"/>
    <w:rsid w:val="008B07E3"/>
    <w:rsid w:val="008B61EB"/>
    <w:rsid w:val="008C57EA"/>
    <w:rsid w:val="008D1026"/>
    <w:rsid w:val="008D5DFB"/>
    <w:rsid w:val="008E0CAC"/>
    <w:rsid w:val="008E3597"/>
    <w:rsid w:val="008F1379"/>
    <w:rsid w:val="008F2E79"/>
    <w:rsid w:val="0090314A"/>
    <w:rsid w:val="009123F6"/>
    <w:rsid w:val="009144FE"/>
    <w:rsid w:val="009149B5"/>
    <w:rsid w:val="00916394"/>
    <w:rsid w:val="009214D3"/>
    <w:rsid w:val="0092521D"/>
    <w:rsid w:val="009259A2"/>
    <w:rsid w:val="009266D1"/>
    <w:rsid w:val="00931210"/>
    <w:rsid w:val="0094256B"/>
    <w:rsid w:val="00945E41"/>
    <w:rsid w:val="0095178D"/>
    <w:rsid w:val="00953A9A"/>
    <w:rsid w:val="00955543"/>
    <w:rsid w:val="009565CF"/>
    <w:rsid w:val="0097232F"/>
    <w:rsid w:val="009762EA"/>
    <w:rsid w:val="009825A5"/>
    <w:rsid w:val="009944E8"/>
    <w:rsid w:val="009A109D"/>
    <w:rsid w:val="009A2634"/>
    <w:rsid w:val="009B1150"/>
    <w:rsid w:val="009C14E6"/>
    <w:rsid w:val="009D17B2"/>
    <w:rsid w:val="009D7A6A"/>
    <w:rsid w:val="009F13EA"/>
    <w:rsid w:val="009F276D"/>
    <w:rsid w:val="009F65DD"/>
    <w:rsid w:val="00A02821"/>
    <w:rsid w:val="00A0697B"/>
    <w:rsid w:val="00A138A1"/>
    <w:rsid w:val="00A32B4A"/>
    <w:rsid w:val="00A37082"/>
    <w:rsid w:val="00A41D8D"/>
    <w:rsid w:val="00A5035E"/>
    <w:rsid w:val="00A5083B"/>
    <w:rsid w:val="00A56D26"/>
    <w:rsid w:val="00A6169B"/>
    <w:rsid w:val="00A72F63"/>
    <w:rsid w:val="00A819C3"/>
    <w:rsid w:val="00A8592A"/>
    <w:rsid w:val="00A9344C"/>
    <w:rsid w:val="00A93E1D"/>
    <w:rsid w:val="00A93EC8"/>
    <w:rsid w:val="00AA5118"/>
    <w:rsid w:val="00AC1741"/>
    <w:rsid w:val="00AC36F4"/>
    <w:rsid w:val="00AC508A"/>
    <w:rsid w:val="00AC7926"/>
    <w:rsid w:val="00AD1D89"/>
    <w:rsid w:val="00AD429E"/>
    <w:rsid w:val="00AE1EE1"/>
    <w:rsid w:val="00AF6F50"/>
    <w:rsid w:val="00AF7A09"/>
    <w:rsid w:val="00B00340"/>
    <w:rsid w:val="00B04C82"/>
    <w:rsid w:val="00B1361A"/>
    <w:rsid w:val="00B148F8"/>
    <w:rsid w:val="00B2064A"/>
    <w:rsid w:val="00B21BA8"/>
    <w:rsid w:val="00B22031"/>
    <w:rsid w:val="00B22B43"/>
    <w:rsid w:val="00B25DFF"/>
    <w:rsid w:val="00B34431"/>
    <w:rsid w:val="00B3559C"/>
    <w:rsid w:val="00B36779"/>
    <w:rsid w:val="00B41C15"/>
    <w:rsid w:val="00B53C2E"/>
    <w:rsid w:val="00B55599"/>
    <w:rsid w:val="00B56811"/>
    <w:rsid w:val="00B62D14"/>
    <w:rsid w:val="00B64BD7"/>
    <w:rsid w:val="00B72693"/>
    <w:rsid w:val="00B72F1C"/>
    <w:rsid w:val="00B764C1"/>
    <w:rsid w:val="00B81F5B"/>
    <w:rsid w:val="00B83618"/>
    <w:rsid w:val="00B86147"/>
    <w:rsid w:val="00BA1375"/>
    <w:rsid w:val="00BA3D1C"/>
    <w:rsid w:val="00BB33BF"/>
    <w:rsid w:val="00BB7D06"/>
    <w:rsid w:val="00BC17D3"/>
    <w:rsid w:val="00BD6C1F"/>
    <w:rsid w:val="00BD7183"/>
    <w:rsid w:val="00BD761E"/>
    <w:rsid w:val="00BE0631"/>
    <w:rsid w:val="00BE6DF7"/>
    <w:rsid w:val="00BF3125"/>
    <w:rsid w:val="00BF7CBB"/>
    <w:rsid w:val="00C074A1"/>
    <w:rsid w:val="00C10E24"/>
    <w:rsid w:val="00C20B28"/>
    <w:rsid w:val="00C24E26"/>
    <w:rsid w:val="00C31DEA"/>
    <w:rsid w:val="00C327F1"/>
    <w:rsid w:val="00C4322D"/>
    <w:rsid w:val="00C5114A"/>
    <w:rsid w:val="00C53248"/>
    <w:rsid w:val="00C72BAF"/>
    <w:rsid w:val="00C9075F"/>
    <w:rsid w:val="00C912B0"/>
    <w:rsid w:val="00C97AA9"/>
    <w:rsid w:val="00CB4B16"/>
    <w:rsid w:val="00CB7F23"/>
    <w:rsid w:val="00CC0327"/>
    <w:rsid w:val="00CC2010"/>
    <w:rsid w:val="00CC2A26"/>
    <w:rsid w:val="00CE732B"/>
    <w:rsid w:val="00CF6402"/>
    <w:rsid w:val="00CF7294"/>
    <w:rsid w:val="00D0034F"/>
    <w:rsid w:val="00D048E7"/>
    <w:rsid w:val="00D10A06"/>
    <w:rsid w:val="00D21DDF"/>
    <w:rsid w:val="00D31FC6"/>
    <w:rsid w:val="00D34CD8"/>
    <w:rsid w:val="00D35A9F"/>
    <w:rsid w:val="00D43FD5"/>
    <w:rsid w:val="00D56B52"/>
    <w:rsid w:val="00D617A6"/>
    <w:rsid w:val="00D62691"/>
    <w:rsid w:val="00D71EE0"/>
    <w:rsid w:val="00D73BB0"/>
    <w:rsid w:val="00D74092"/>
    <w:rsid w:val="00D82082"/>
    <w:rsid w:val="00D85FD8"/>
    <w:rsid w:val="00D914FD"/>
    <w:rsid w:val="00D9156A"/>
    <w:rsid w:val="00DA16C6"/>
    <w:rsid w:val="00DA25C8"/>
    <w:rsid w:val="00DA33B4"/>
    <w:rsid w:val="00DA5CCD"/>
    <w:rsid w:val="00DB29AC"/>
    <w:rsid w:val="00DC67A6"/>
    <w:rsid w:val="00DD40D1"/>
    <w:rsid w:val="00DD50CC"/>
    <w:rsid w:val="00DE6802"/>
    <w:rsid w:val="00DF17D1"/>
    <w:rsid w:val="00DF1E5F"/>
    <w:rsid w:val="00E00143"/>
    <w:rsid w:val="00E02038"/>
    <w:rsid w:val="00E0348E"/>
    <w:rsid w:val="00E0374F"/>
    <w:rsid w:val="00E0704B"/>
    <w:rsid w:val="00E119B6"/>
    <w:rsid w:val="00E31274"/>
    <w:rsid w:val="00E31F44"/>
    <w:rsid w:val="00E379E6"/>
    <w:rsid w:val="00E440ED"/>
    <w:rsid w:val="00E47D44"/>
    <w:rsid w:val="00E51AD1"/>
    <w:rsid w:val="00E52790"/>
    <w:rsid w:val="00E52B93"/>
    <w:rsid w:val="00E53101"/>
    <w:rsid w:val="00E5592E"/>
    <w:rsid w:val="00E77316"/>
    <w:rsid w:val="00E83A72"/>
    <w:rsid w:val="00E953DF"/>
    <w:rsid w:val="00E96020"/>
    <w:rsid w:val="00E973DE"/>
    <w:rsid w:val="00E97B3D"/>
    <w:rsid w:val="00EA0DD5"/>
    <w:rsid w:val="00EA612C"/>
    <w:rsid w:val="00EB4CE7"/>
    <w:rsid w:val="00EB68A9"/>
    <w:rsid w:val="00EC2C9C"/>
    <w:rsid w:val="00EC66B1"/>
    <w:rsid w:val="00EC68AB"/>
    <w:rsid w:val="00EC6F45"/>
    <w:rsid w:val="00ED0912"/>
    <w:rsid w:val="00ED3F85"/>
    <w:rsid w:val="00EE0599"/>
    <w:rsid w:val="00EF20F1"/>
    <w:rsid w:val="00F148C5"/>
    <w:rsid w:val="00F2673B"/>
    <w:rsid w:val="00F37166"/>
    <w:rsid w:val="00F529D7"/>
    <w:rsid w:val="00F62586"/>
    <w:rsid w:val="00F63D08"/>
    <w:rsid w:val="00F91ACD"/>
    <w:rsid w:val="00F94ED9"/>
    <w:rsid w:val="00FA7326"/>
    <w:rsid w:val="00FB6A2B"/>
    <w:rsid w:val="00FC3CA5"/>
    <w:rsid w:val="00FD0B7A"/>
    <w:rsid w:val="00FD0F1F"/>
    <w:rsid w:val="00FD30A2"/>
    <w:rsid w:val="00FD7E83"/>
    <w:rsid w:val="00FE2CF5"/>
    <w:rsid w:val="00FF7E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750DB2AB-AD45-40A7-A185-F2A6EA901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SG"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131A"/>
  </w:style>
  <w:style w:type="paragraph" w:styleId="Heading1">
    <w:name w:val="heading 1"/>
    <w:basedOn w:val="Normal"/>
    <w:next w:val="Normal"/>
    <w:link w:val="Heading1Char"/>
    <w:uiPriority w:val="9"/>
    <w:qFormat/>
    <w:rsid w:val="00B22B43"/>
    <w:pPr>
      <w:pBdr>
        <w:bottom w:val="single" w:sz="12" w:space="1" w:color="002663"/>
      </w:pBdr>
      <w:spacing w:before="100" w:beforeAutospacing="1" w:after="100" w:afterAutospacing="1"/>
      <w:outlineLvl w:val="0"/>
    </w:pPr>
    <w:rPr>
      <w:rFonts w:ascii="Arial" w:eastAsiaTheme="minorHAnsi" w:hAnsi="Arial" w:cs="Arial"/>
      <w:color w:val="ED5929"/>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3A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3A30"/>
    <w:rPr>
      <w:rFonts w:ascii="Tahoma" w:hAnsi="Tahoma" w:cs="Tahoma"/>
      <w:sz w:val="16"/>
      <w:szCs w:val="16"/>
    </w:rPr>
  </w:style>
  <w:style w:type="paragraph" w:styleId="ListParagraph">
    <w:name w:val="List Paragraph"/>
    <w:basedOn w:val="Normal"/>
    <w:uiPriority w:val="34"/>
    <w:qFormat/>
    <w:rsid w:val="00773A30"/>
    <w:pPr>
      <w:ind w:left="720"/>
      <w:contextualSpacing/>
    </w:pPr>
  </w:style>
  <w:style w:type="paragraph" w:styleId="Header">
    <w:name w:val="header"/>
    <w:basedOn w:val="Normal"/>
    <w:link w:val="HeaderChar"/>
    <w:uiPriority w:val="99"/>
    <w:semiHidden/>
    <w:unhideWhenUsed/>
    <w:rsid w:val="00773A3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73A30"/>
  </w:style>
  <w:style w:type="paragraph" w:styleId="Footer">
    <w:name w:val="footer"/>
    <w:basedOn w:val="Normal"/>
    <w:link w:val="FooterChar"/>
    <w:uiPriority w:val="99"/>
    <w:semiHidden/>
    <w:unhideWhenUsed/>
    <w:rsid w:val="00773A30"/>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73A30"/>
  </w:style>
  <w:style w:type="character" w:customStyle="1" w:styleId="Heading1Char">
    <w:name w:val="Heading 1 Char"/>
    <w:basedOn w:val="DefaultParagraphFont"/>
    <w:link w:val="Heading1"/>
    <w:uiPriority w:val="9"/>
    <w:rsid w:val="00B22B43"/>
    <w:rPr>
      <w:rFonts w:ascii="Arial" w:eastAsiaTheme="minorHAnsi" w:hAnsi="Arial" w:cs="Arial"/>
      <w:color w:val="ED5929"/>
      <w:sz w:val="28"/>
      <w:szCs w:val="28"/>
      <w:lang w:val="en-US" w:eastAsia="en-US"/>
    </w:rPr>
  </w:style>
  <w:style w:type="table" w:styleId="TableGrid">
    <w:name w:val="Table Grid"/>
    <w:basedOn w:val="TableNormal"/>
    <w:rsid w:val="00B22B43"/>
    <w:pPr>
      <w:spacing w:after="0" w:line="240" w:lineRule="auto"/>
    </w:pPr>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next w:val="Normal"/>
    <w:link w:val="TitleChar"/>
    <w:uiPriority w:val="10"/>
    <w:qFormat/>
    <w:rsid w:val="00B22B43"/>
    <w:pPr>
      <w:pBdr>
        <w:bottom w:val="single" w:sz="8" w:space="0" w:color="ED5929"/>
      </w:pBdr>
      <w:spacing w:after="0" w:line="240" w:lineRule="auto"/>
      <w:jc w:val="center"/>
    </w:pPr>
    <w:rPr>
      <w:rFonts w:ascii="Arial" w:eastAsiaTheme="minorHAnsi" w:hAnsi="Arial" w:cs="Arial"/>
      <w:b/>
      <w:color w:val="ED5929"/>
      <w:kern w:val="10"/>
      <w:sz w:val="52"/>
      <w:szCs w:val="52"/>
      <w:lang w:val="en-US" w:eastAsia="en-US"/>
    </w:rPr>
  </w:style>
  <w:style w:type="character" w:customStyle="1" w:styleId="TitleChar">
    <w:name w:val="Title Char"/>
    <w:basedOn w:val="DefaultParagraphFont"/>
    <w:link w:val="Title"/>
    <w:uiPriority w:val="10"/>
    <w:rsid w:val="00B22B43"/>
    <w:rPr>
      <w:rFonts w:ascii="Arial" w:eastAsiaTheme="minorHAnsi" w:hAnsi="Arial" w:cs="Arial"/>
      <w:b/>
      <w:color w:val="ED5929"/>
      <w:kern w:val="10"/>
      <w:sz w:val="52"/>
      <w:szCs w:val="52"/>
      <w:lang w:val="en-US" w:eastAsia="en-US"/>
    </w:rPr>
  </w:style>
  <w:style w:type="paragraph" w:styleId="TOC1">
    <w:name w:val="toc 1"/>
    <w:basedOn w:val="Normal"/>
    <w:next w:val="Normal"/>
    <w:autoRedefine/>
    <w:uiPriority w:val="39"/>
    <w:unhideWhenUsed/>
    <w:qFormat/>
    <w:rsid w:val="00815416"/>
    <w:pPr>
      <w:numPr>
        <w:numId w:val="2"/>
      </w:numPr>
      <w:tabs>
        <w:tab w:val="left" w:pos="0"/>
      </w:tabs>
      <w:spacing w:after="0" w:line="480" w:lineRule="auto"/>
      <w:ind w:left="357" w:hanging="357"/>
      <w:contextualSpacing/>
    </w:pPr>
    <w:rPr>
      <w:rFonts w:ascii="Arial" w:hAnsi="Arial" w:cs="Arial"/>
      <w:noProof/>
      <w:color w:val="1F497D" w:themeColor="text2"/>
      <w:lang w:val="en-US" w:eastAsia="en-US"/>
    </w:rPr>
  </w:style>
  <w:style w:type="paragraph" w:styleId="BodyText">
    <w:name w:val="Body Text"/>
    <w:basedOn w:val="Normal"/>
    <w:link w:val="BodyTextChar"/>
    <w:rsid w:val="009F13EA"/>
    <w:pPr>
      <w:spacing w:after="240" w:line="240" w:lineRule="auto"/>
      <w:jc w:val="both"/>
    </w:pPr>
    <w:rPr>
      <w:rFonts w:ascii="Garamond" w:eastAsia="Times New Roman" w:hAnsi="Garamond" w:cs="Times New Roman"/>
      <w:spacing w:val="-5"/>
      <w:sz w:val="24"/>
      <w:szCs w:val="20"/>
      <w:lang w:val="en-US" w:eastAsia="en-US"/>
    </w:rPr>
  </w:style>
  <w:style w:type="character" w:customStyle="1" w:styleId="BodyTextChar">
    <w:name w:val="Body Text Char"/>
    <w:basedOn w:val="DefaultParagraphFont"/>
    <w:link w:val="BodyText"/>
    <w:rsid w:val="009F13EA"/>
    <w:rPr>
      <w:rFonts w:ascii="Garamond" w:eastAsia="Times New Roman" w:hAnsi="Garamond" w:cs="Times New Roman"/>
      <w:spacing w:val="-5"/>
      <w:sz w:val="24"/>
      <w:szCs w:val="20"/>
      <w:lang w:val="en-US" w:eastAsia="en-US"/>
    </w:rPr>
  </w:style>
  <w:style w:type="character" w:styleId="Hyperlink">
    <w:name w:val="Hyperlink"/>
    <w:basedOn w:val="DefaultParagraphFont"/>
    <w:uiPriority w:val="99"/>
    <w:unhideWhenUsed/>
    <w:rsid w:val="00373102"/>
    <w:rPr>
      <w:color w:val="0000FF" w:themeColor="hyperlink"/>
      <w:u w:val="single"/>
    </w:rPr>
  </w:style>
  <w:style w:type="character" w:styleId="FollowedHyperlink">
    <w:name w:val="FollowedHyperlink"/>
    <w:basedOn w:val="DefaultParagraphFont"/>
    <w:uiPriority w:val="99"/>
    <w:semiHidden/>
    <w:unhideWhenUsed/>
    <w:rsid w:val="00E5310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618499">
      <w:bodyDiv w:val="1"/>
      <w:marLeft w:val="0"/>
      <w:marRight w:val="0"/>
      <w:marTop w:val="0"/>
      <w:marBottom w:val="0"/>
      <w:divBdr>
        <w:top w:val="none" w:sz="0" w:space="0" w:color="auto"/>
        <w:left w:val="none" w:sz="0" w:space="0" w:color="auto"/>
        <w:bottom w:val="none" w:sz="0" w:space="0" w:color="auto"/>
        <w:right w:val="none" w:sz="0" w:space="0" w:color="auto"/>
      </w:divBdr>
    </w:div>
    <w:div w:id="929121512">
      <w:bodyDiv w:val="1"/>
      <w:marLeft w:val="0"/>
      <w:marRight w:val="0"/>
      <w:marTop w:val="0"/>
      <w:marBottom w:val="0"/>
      <w:divBdr>
        <w:top w:val="none" w:sz="0" w:space="0" w:color="auto"/>
        <w:left w:val="none" w:sz="0" w:space="0" w:color="auto"/>
        <w:bottom w:val="none" w:sz="0" w:space="0" w:color="auto"/>
        <w:right w:val="none" w:sz="0" w:space="0" w:color="auto"/>
      </w:divBdr>
    </w:div>
    <w:div w:id="1010912448">
      <w:bodyDiv w:val="1"/>
      <w:marLeft w:val="0"/>
      <w:marRight w:val="0"/>
      <w:marTop w:val="0"/>
      <w:marBottom w:val="0"/>
      <w:divBdr>
        <w:top w:val="none" w:sz="0" w:space="0" w:color="auto"/>
        <w:left w:val="none" w:sz="0" w:space="0" w:color="auto"/>
        <w:bottom w:val="none" w:sz="0" w:space="0" w:color="auto"/>
        <w:right w:val="none" w:sz="0" w:space="0" w:color="auto"/>
      </w:divBdr>
    </w:div>
    <w:div w:id="1354109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xmlns="">
    <Name>ItemAddingHandler</Name>
    <Synchronization>Synchronous</Synchronization>
    <Type>1</Type>
    <SequenceNumber>10000</SequenceNumber>
    <Assembly>Axp.WPT.OnPrem.DataClassification, Version=1.0.0.0, Culture=neutral, PublicKeyToken=62c99e9103eee8ba</Assembly>
    <Class>Axp.WPT.OnPrem.DataClassification.DataClassificationEventReceiver</Class>
    <Data/>
    <Filter/>
  </Receiver>
  <Receiver xmlns="">
    <Name>ItemUpdatingHandler</Name>
    <Synchronization>Synchronous</Synchronization>
    <Type>2</Type>
    <SequenceNumber>10001</SequenceNumber>
    <Assembly>Axp.WPT.OnPrem.DataClassification, Version=1.0.0.0, Culture=neutral, PublicKeyToken=62c99e9103eee8ba</Assembly>
    <Class>Axp.WPT.OnPrem.DataClassification.DataClassificationEventReceiver</Class>
    <Data/>
    <Filter/>
  </Receiver>
  <Receiver xmlns="">
    <Name>ItemAddedHandler</Name>
    <Synchronization>Asynchronous</Synchronization>
    <Type>10001</Type>
    <SequenceNumber>10002</SequenceNumber>
    <Assembly>Axp.WPT.OnPrem.DataClassification, Version=1.0.0.0, Culture=neutral, PublicKeyToken=62c99e9103eee8ba</Assembly>
    <Class>Axp.WPT.OnPrem.DataClassification.DataClassificationEventReceiver</Class>
    <Data/>
    <Filter/>
  </Receiver>
  <Receiver xmlns="">
    <Name>ItemUpdatedHandler</Name>
    <Synchronization>Asynchronous</Synchronization>
    <Type>10002</Type>
    <SequenceNumber>10003</SequenceNumber>
    <Assembly>Axp.WPT.OnPrem.DataClassification, Version=1.0.0.0, Culture=neutral, PublicKeyToken=62c99e9103eee8ba</Assembly>
    <Class>Axp.WPT.OnPrem.DataClassification.DataClassificationEventReceiver</Class>
    <Data/>
    <Filter/>
  </Receiver>
</spe:Receivers>
</file>

<file path=customXml/item2.xml><?xml version="1.0" encoding="utf-8"?>
<ct:contentTypeSchema xmlns:ct="http://schemas.microsoft.com/office/2006/metadata/contentType" xmlns:ma="http://schemas.microsoft.com/office/2006/metadata/properties/metaAttributes" ct:_="" ma:_="" ma:contentTypeName="AXP-Document" ma:contentTypeID="0x010100D560386A226F6A4DA551B843CF2E374E0095F5331F19770949A6F97D43E380C8EA" ma:contentTypeVersion="29" ma:contentTypeDescription="Axp document content type " ma:contentTypeScope="" ma:versionID="339a37c4caef32af35e6d72a38fdbdb8">
  <xsd:schema xmlns:xsd="http://www.w3.org/2001/XMLSchema" xmlns:xs="http://www.w3.org/2001/XMLSchema" xmlns:p="http://schemas.microsoft.com/office/2006/metadata/properties" xmlns:ns1="1baa9880-0b70-4d11-b9c0-1d9e0aedc424" xmlns:ns2="http://schemas.microsoft.com/sharepoint/v4" xmlns:ns3="http://schemas.microsoft.com/sharepoint/v3" xmlns:ns4="5d724bd0-6f56-4dc4-bb41-71a659da9d32" targetNamespace="http://schemas.microsoft.com/office/2006/metadata/properties" ma:root="true" ma:fieldsID="2f3ae8f311e2d4a59fc3f6537e8da766" ns1:_="" ns2:_="" ns3:_="" ns4:_="">
    <xsd:import namespace="1baa9880-0b70-4d11-b9c0-1d9e0aedc424"/>
    <xsd:import namespace="http://schemas.microsoft.com/sharepoint/v4"/>
    <xsd:import namespace="http://schemas.microsoft.com/sharepoint/v3"/>
    <xsd:import namespace="5d724bd0-6f56-4dc4-bb41-71a659da9d32"/>
    <xsd:element name="properties">
      <xsd:complexType>
        <xsd:sequence>
          <xsd:element name="documentManagement">
            <xsd:complexType>
              <xsd:all>
                <xsd:element ref="ns1:AXPInformationClassification" minOccurs="0"/>
                <xsd:element ref="ns1:axpIsRecord"/>
                <xsd:element ref="ns2:IconOverlay" minOccurs="0"/>
                <xsd:element ref="ns3:_vti_ItemDeclaredRecord" minOccurs="0"/>
                <xsd:element ref="ns3:_vti_ItemHoldRecordStatus" minOccurs="0"/>
                <xsd:element ref="ns4:Market" minOccurs="0"/>
                <xsd:element ref="ns4:Description0" minOccurs="0"/>
                <xsd:element ref="ns4:Process_x0020_Owner" minOccurs="0"/>
                <xsd:element ref="ns4:Core_x0020_Function" minOccurs="0"/>
                <xsd:element ref="ns4:Sub_x002d_core_x0020_Function" minOccurs="0"/>
                <xsd:element ref="ns1:SharedWithUsers" minOccurs="0"/>
                <xsd:element ref="ns1: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aa9880-0b70-4d11-b9c0-1d9e0aedc424" elementFormDefault="qualified">
    <xsd:import namespace="http://schemas.microsoft.com/office/2006/documentManagement/types"/>
    <xsd:import namespace="http://schemas.microsoft.com/office/infopath/2007/PartnerControls"/>
    <xsd:element name="AXPInformationClassification" ma:index="0" nillable="true" ma:displayName="AXP Information Classification" ma:description="NOTE: The option(s) available for AXP Information Classification are dependent on the site setup. In accordance with AXP Information Classification Policy (AXP-IS04), you must properly classify your information. Do not upload a document classified higher than the site allows. If you need to upload a document that is a higher level than the options displayed, please contact this Site’s Administrator (Owner). &#10;All restricted files must be encrypted to protect the information from inappropriate disclosure (confidentiality) and unauthorized access." ma:format="RadioButtons" ma:internalName="AXPInformationClassification" ma:readOnly="false">
      <xsd:simpleType>
        <xsd:restriction base="dms:Choice">
          <xsd:enumeration value="AXP Public"/>
          <xsd:enumeration value="AXP Internal"/>
        </xsd:restriction>
      </xsd:simpleType>
    </xsd:element>
    <xsd:element name="axpIsRecord" ma:index="1" ma:displayName="AXP Record Classification" ma:default="No" ma:description="Is this an official record?  Official records include any information in any format that AXP employees or agents obtain or create in the course of doing business that AXP should retain in order to operate the business or to comply with applicable laws or regulations. &#10;&#10;If “YES”, then the document will be archived for long term storage based on the period assigned by the Record Retention Schedule. &#10;&#10;If “NO”, the document will not be placed in long term storage and will be subject to deletion from SharePoint after a specified period (i.e. site decommission, etc)&#10;&#10;For more information please refer to our @amex SharePoint Reference page" ma:format="Dropdown" ma:internalName="axpIsRecord" ma:readOnly="false">
      <xsd:simpleType>
        <xsd:restriction base="dms:Choice">
          <xsd:enumeration value="No"/>
          <xsd:enumeration value="Yes"/>
        </xsd:restriction>
      </xsd:simpleType>
    </xsd:element>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3" nillable="true" ma:displayName="Declared Record" ma:hidden="true" ma:internalName="_vti_ItemDeclaredRecord" ma:readOnly="false">
      <xsd:simpleType>
        <xsd:restriction base="dms:DateTime"/>
      </xsd:simpleType>
    </xsd:element>
    <xsd:element name="_vti_ItemHoldRecordStatus" ma:index="4"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d724bd0-6f56-4dc4-bb41-71a659da9d32" elementFormDefault="qualified">
    <xsd:import namespace="http://schemas.microsoft.com/office/2006/documentManagement/types"/>
    <xsd:import namespace="http://schemas.microsoft.com/office/infopath/2007/PartnerControls"/>
    <xsd:element name="Market" ma:index="5" nillable="true" ma:displayName="Market" ma:internalName="Market" ma:readOnly="false">
      <xsd:complexType>
        <xsd:complexContent>
          <xsd:extension base="dms:MultiChoice">
            <xsd:sequence>
              <xsd:element name="Value" maxOccurs="unbounded" minOccurs="0" nillable="true">
                <xsd:simpleType>
                  <xsd:restriction base="dms:Choice">
                    <xsd:enumeration value="AU"/>
                    <xsd:enumeration value="NZ"/>
                    <xsd:enumeration value="SG"/>
                    <xsd:enumeration value="US"/>
                    <xsd:enumeration value="UK"/>
                  </xsd:restriction>
                </xsd:simpleType>
              </xsd:element>
            </xsd:sequence>
          </xsd:extension>
        </xsd:complexContent>
      </xsd:complexType>
    </xsd:element>
    <xsd:element name="Description0" ma:index="6" nillable="true" ma:displayName="Description" ma:internalName="Description0">
      <xsd:simpleType>
        <xsd:restriction base="dms:Text">
          <xsd:maxLength value="255"/>
        </xsd:restriction>
      </xsd:simpleType>
    </xsd:element>
    <xsd:element name="Process_x0020_Owner" ma:index="7" nillable="true" ma:displayName="Process Owner" ma:internalName="Process_x0020_Owner" ma:readOnly="false">
      <xsd:complexType>
        <xsd:complexContent>
          <xsd:extension base="dms:MultiChoice">
            <xsd:sequence>
              <xsd:element name="Value" maxOccurs="unbounded" minOccurs="0" nillable="true">
                <xsd:simpleType>
                  <xsd:restriction base="dms:Choice">
                    <xsd:enumeration value="Local Market"/>
                    <xsd:enumeration value="India Operations"/>
                  </xsd:restriction>
                </xsd:simpleType>
              </xsd:element>
            </xsd:sequence>
          </xsd:extension>
        </xsd:complexContent>
      </xsd:complexType>
    </xsd:element>
    <xsd:element name="Core_x0020_Function" ma:index="8" nillable="true" ma:displayName="Core Function" ma:format="RadioButtons" ma:internalName="Core_x0020_Function" ma:readOnly="false">
      <xsd:simpleType>
        <xsd:restriction base="dms:Choice">
          <xsd:enumeration value="Onboarding and CPR"/>
          <xsd:enumeration value="Payment Processing"/>
          <xsd:enumeration value="Settlement Risk"/>
          <xsd:enumeration value="Investigations"/>
          <xsd:enumeration value="Middle Office"/>
          <xsd:enumeration value="AccessLine"/>
          <xsd:enumeration value="Complaints"/>
          <xsd:enumeration value="Others"/>
        </xsd:restriction>
      </xsd:simpleType>
    </xsd:element>
    <xsd:element name="Sub_x002d_core_x0020_Function" ma:index="9" nillable="true" ma:displayName="Sub-core Function" ma:internalName="Sub_x002d_core_x0020_Function" ma:readOnly="false">
      <xsd:complexType>
        <xsd:complexContent>
          <xsd:extension base="dms:MultiChoice">
            <xsd:sequence>
              <xsd:element name="Value" maxOccurs="unbounded" minOccurs="0" nillable="true">
                <xsd:simpleType>
                  <xsd:restriction base="dms:Choice">
                    <xsd:enumeration value="Out of Pattern Spend"/>
                    <xsd:enumeration value="Sanction Override"/>
                    <xsd:enumeration value="Incomings"/>
                    <xsd:enumeration value="Awaiting Funds"/>
                    <xsd:enumeration value="DD Hold"/>
                    <xsd:enumeration value="Validate Bank Details"/>
                    <xsd:enumeration value="Dual Verify (including Failed DV)"/>
                    <xsd:enumeration value="Settlement"/>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Edit>AxpDCCustomDocumentLibraryForm</Edit>
</FormTemplates>
</file>

<file path=customXml/item5.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axpIsRecord xmlns="1baa9880-0b70-4d11-b9c0-1d9e0aedc424">No</axpIsRecord>
    <Market xmlns="5d724bd0-6f56-4dc4-bb41-71a659da9d32">
      <Value>AU</Value>
    </Market>
    <Description0 xmlns="5d724bd0-6f56-4dc4-bb41-71a659da9d32" xsi:nil="true"/>
    <Core_x0020_Function xmlns="5d724bd0-6f56-4dc4-bb41-71a659da9d32" xsi:nil="true"/>
    <Sub_x002d_core_x0020_Function xmlns="5d724bd0-6f56-4dc4-bb41-71a659da9d32"/>
    <Process_x0020_Owner xmlns="5d724bd0-6f56-4dc4-bb41-71a659da9d32"/>
    <_vti_ItemDeclaredRecord xmlns="http://schemas.microsoft.com/sharepoint/v3" xsi:nil="true"/>
    <AXPInformationClassification xmlns="1baa9880-0b70-4d11-b9c0-1d9e0aedc424">AXP Internal</AXPInformationClassification>
  </documentManagement>
</p:properties>
</file>

<file path=customXml/itemProps1.xml><?xml version="1.0" encoding="utf-8"?>
<ds:datastoreItem xmlns:ds="http://schemas.openxmlformats.org/officeDocument/2006/customXml" ds:itemID="{A44099D8-3224-4A28-B401-80CEA07F6DDF}">
  <ds:schemaRefs>
    <ds:schemaRef ds:uri="http://schemas.microsoft.com/sharepoint/events"/>
    <ds:schemaRef ds:uri=""/>
  </ds:schemaRefs>
</ds:datastoreItem>
</file>

<file path=customXml/itemProps2.xml><?xml version="1.0" encoding="utf-8"?>
<ds:datastoreItem xmlns:ds="http://schemas.openxmlformats.org/officeDocument/2006/customXml" ds:itemID="{DC16DBD8-4519-47B4-84D8-3E31E9F717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aa9880-0b70-4d11-b9c0-1d9e0aedc424"/>
    <ds:schemaRef ds:uri="http://schemas.microsoft.com/sharepoint/v4"/>
    <ds:schemaRef ds:uri="http://schemas.microsoft.com/sharepoint/v3"/>
    <ds:schemaRef ds:uri="5d724bd0-6f56-4dc4-bb41-71a659da9d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F625DAE-23DF-4D40-AECB-6CB2073D275F}">
  <ds:schemaRefs>
    <ds:schemaRef ds:uri="http://schemas.openxmlformats.org/officeDocument/2006/bibliography"/>
  </ds:schemaRefs>
</ds:datastoreItem>
</file>

<file path=customXml/itemProps4.xml><?xml version="1.0" encoding="utf-8"?>
<ds:datastoreItem xmlns:ds="http://schemas.openxmlformats.org/officeDocument/2006/customXml" ds:itemID="{CA082DA4-16B9-4006-951C-795239C7EE1B}">
  <ds:schemaRefs>
    <ds:schemaRef ds:uri="http://schemas.microsoft.com/sharepoint/v3/contenttype/forms"/>
  </ds:schemaRefs>
</ds:datastoreItem>
</file>

<file path=customXml/itemProps5.xml><?xml version="1.0" encoding="utf-8"?>
<ds:datastoreItem xmlns:ds="http://schemas.openxmlformats.org/officeDocument/2006/customXml" ds:itemID="{DF44521D-F10D-451E-A628-11144A59A1FE}">
  <ds:schemaRefs>
    <ds:schemaRef ds:uri="http://schemas.microsoft.com/office/2006/metadata/properties"/>
    <ds:schemaRef ds:uri="http://schemas.microsoft.com/office/infopath/2007/PartnerControls"/>
    <ds:schemaRef ds:uri="http://schemas.microsoft.com/sharepoint/v4"/>
    <ds:schemaRef ds:uri="1baa9880-0b70-4d11-b9c0-1d9e0aedc424"/>
    <ds:schemaRef ds:uri="5d724bd0-6f56-4dc4-bb41-71a659da9d32"/>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Pages>
  <Words>1351</Words>
  <Characters>7707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American Express</Company>
  <LinksUpToDate>false</LinksUpToDate>
  <CharactersWithSpaces>9040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 M Wang</dc:creator>
  <cp:lastModifiedBy>darlene eliopoulos</cp:lastModifiedBy>
  <cp:revision>2</cp:revision>
  <cp:lastPrinted>2016-02-01T04:08:00Z</cp:lastPrinted>
  <dcterms:created xsi:type="dcterms:W3CDTF">2024-05-01T05:31:00Z</dcterms:created>
  <dcterms:modified xsi:type="dcterms:W3CDTF">2024-05-01T05:31:00Z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XPAuthor">
    <vt:lpwstr>Mark M Wang</vt:lpwstr>
  </property>
  <property fmtid="{D5CDD505-2E9C-101B-9397-08002B2CF9AE}" pid="3" name="AXPDataClassification">
    <vt:lpwstr>AXP Internal</vt:lpwstr>
  </property>
  <property fmtid="{D5CDD505-2E9C-101B-9397-08002B2CF9AE}" pid="4" name="AXPDataClassificationForSearch">
    <vt:lpwstr>AXPInternal_UniqueSearchString</vt:lpwstr>
  </property>
  <property fmtid="{D5CDD505-2E9C-101B-9397-08002B2CF9AE}" pid="5" name="ContentTypeId">
    <vt:lpwstr>0x010100D560386A226F6A4DA551B843CF2E374E0095F5331F19770949A6F97D43E380C8EA</vt:lpwstr>
  </property>
  <property fmtid="{D5CDD505-2E9C-101B-9397-08002B2CF9AE}" pid="6" name="URL">
    <vt:lpwstr/>
  </property>
</Properties>
</file>